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408B0" w14:textId="713D1F87" w:rsidR="006C0673" w:rsidRDefault="00233438" w:rsidP="00B45B3F">
      <w:pPr>
        <w:tabs>
          <w:tab w:val="left" w:pos="364"/>
          <w:tab w:val="center" w:pos="5244"/>
        </w:tabs>
        <w:spacing w:before="120" w:after="120"/>
        <w:rPr>
          <w:rFonts w:ascii="Arial" w:hAnsi="Arial" w:cs="Arial"/>
          <w:b/>
          <w:bCs/>
          <w:sz w:val="22"/>
          <w:szCs w:val="22"/>
        </w:rPr>
      </w:pPr>
      <w:r>
        <w:rPr>
          <w:noProof/>
        </w:rPr>
        <w:drawing>
          <wp:anchor distT="0" distB="0" distL="114300" distR="114300" simplePos="0" relativeHeight="251661312" behindDoc="0" locked="0" layoutInCell="1" allowOverlap="1" wp14:anchorId="50EF678B" wp14:editId="169AC610">
            <wp:simplePos x="0" y="0"/>
            <wp:positionH relativeFrom="column">
              <wp:posOffset>6041044</wp:posOffset>
            </wp:positionH>
            <wp:positionV relativeFrom="paragraph">
              <wp:posOffset>-85204</wp:posOffset>
            </wp:positionV>
            <wp:extent cx="618490" cy="57023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8490" cy="570230"/>
                    </a:xfrm>
                    <a:prstGeom prst="rect">
                      <a:avLst/>
                    </a:prstGeom>
                    <a:noFill/>
                  </pic:spPr>
                </pic:pic>
              </a:graphicData>
            </a:graphic>
          </wp:anchor>
        </w:drawing>
      </w:r>
      <w:r w:rsidR="00B45B3F">
        <w:rPr>
          <w:rFonts w:ascii="Arial" w:hAnsi="Arial" w:cs="Arial"/>
          <w:b/>
          <w:bCs/>
          <w:sz w:val="22"/>
          <w:szCs w:val="22"/>
        </w:rPr>
        <w:tab/>
      </w:r>
      <w:r w:rsidR="00B45B3F">
        <w:rPr>
          <w:rFonts w:ascii="Arial" w:hAnsi="Arial" w:cs="Arial"/>
          <w:b/>
          <w:bCs/>
          <w:sz w:val="22"/>
          <w:szCs w:val="22"/>
        </w:rPr>
        <w:tab/>
      </w:r>
      <w:r w:rsidR="00240AE9" w:rsidRPr="001F268B">
        <w:rPr>
          <w:rFonts w:ascii="Arial" w:hAnsi="Arial" w:cs="Arial"/>
          <w:b/>
          <w:noProof/>
        </w:rPr>
        <w:drawing>
          <wp:anchor distT="0" distB="0" distL="114300" distR="114300" simplePos="0" relativeHeight="251656192" behindDoc="1" locked="0" layoutInCell="1" allowOverlap="1" wp14:anchorId="7998FC63" wp14:editId="7182E9AC">
            <wp:simplePos x="0" y="0"/>
            <wp:positionH relativeFrom="column">
              <wp:posOffset>0</wp:posOffset>
            </wp:positionH>
            <wp:positionV relativeFrom="paragraph">
              <wp:posOffset>-635</wp:posOffset>
            </wp:positionV>
            <wp:extent cx="981710" cy="57277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572770"/>
                    </a:xfrm>
                    <a:prstGeom prst="rect">
                      <a:avLst/>
                    </a:prstGeom>
                    <a:noFill/>
                  </pic:spPr>
                </pic:pic>
              </a:graphicData>
            </a:graphic>
          </wp:anchor>
        </w:drawing>
      </w:r>
      <w:r w:rsidR="006C0673" w:rsidRPr="006C0673">
        <w:rPr>
          <w:rFonts w:ascii="Arial" w:hAnsi="Arial" w:cs="Arial"/>
          <w:b/>
          <w:bCs/>
          <w:sz w:val="22"/>
          <w:szCs w:val="22"/>
        </w:rPr>
        <w:t xml:space="preserve"> </w:t>
      </w:r>
    </w:p>
    <w:p w14:paraId="071C500B" w14:textId="77777777" w:rsidR="006C0673" w:rsidRDefault="006C0673" w:rsidP="006C0673">
      <w:pPr>
        <w:spacing w:before="120" w:after="120"/>
        <w:jc w:val="center"/>
        <w:rPr>
          <w:rFonts w:ascii="Arial" w:hAnsi="Arial" w:cs="Arial"/>
          <w:b/>
          <w:bCs/>
          <w:sz w:val="22"/>
          <w:szCs w:val="22"/>
        </w:rPr>
      </w:pPr>
      <w:r w:rsidRPr="00E607C6">
        <w:rPr>
          <w:rFonts w:ascii="Arial" w:hAnsi="Arial" w:cs="Arial"/>
          <w:b/>
          <w:bCs/>
          <w:sz w:val="22"/>
          <w:szCs w:val="22"/>
        </w:rPr>
        <w:t xml:space="preserve">Concurso de Ensayo 2022 </w:t>
      </w:r>
    </w:p>
    <w:p w14:paraId="1F23D3E4" w14:textId="7A0E0680" w:rsidR="006C0673" w:rsidRPr="00E607C6" w:rsidRDefault="006C0673" w:rsidP="006C0673">
      <w:pPr>
        <w:spacing w:before="120" w:after="120"/>
        <w:jc w:val="center"/>
        <w:rPr>
          <w:rFonts w:ascii="Arial" w:hAnsi="Arial" w:cs="Arial"/>
          <w:b/>
          <w:bCs/>
          <w:sz w:val="22"/>
          <w:szCs w:val="22"/>
        </w:rPr>
      </w:pPr>
      <w:r>
        <w:rPr>
          <w:rFonts w:ascii="Arial" w:hAnsi="Arial" w:cs="Arial"/>
          <w:b/>
          <w:bCs/>
          <w:sz w:val="22"/>
          <w:szCs w:val="22"/>
        </w:rPr>
        <w:t>“</w:t>
      </w:r>
      <w:r w:rsidRPr="00E607C6">
        <w:rPr>
          <w:rFonts w:ascii="Arial" w:hAnsi="Arial" w:cs="Arial"/>
          <w:b/>
          <w:bCs/>
          <w:sz w:val="22"/>
          <w:szCs w:val="22"/>
        </w:rPr>
        <w:t>Retos y perspectivas a 11 años del presupuesto participativo en la Ciudad de México</w:t>
      </w:r>
      <w:r>
        <w:rPr>
          <w:rFonts w:ascii="Arial" w:hAnsi="Arial" w:cs="Arial"/>
          <w:b/>
          <w:bCs/>
          <w:sz w:val="22"/>
          <w:szCs w:val="22"/>
        </w:rPr>
        <w:t>”.</w:t>
      </w:r>
    </w:p>
    <w:p w14:paraId="7A5CB24E" w14:textId="3C8491BE" w:rsidR="00240AE9" w:rsidRDefault="00240AE9" w:rsidP="005A2259">
      <w:pPr>
        <w:spacing w:line="276" w:lineRule="auto"/>
        <w:jc w:val="center"/>
        <w:rPr>
          <w:rFonts w:ascii="Arial" w:hAnsi="Arial" w:cs="Arial"/>
          <w:b/>
          <w:sz w:val="22"/>
          <w:szCs w:val="22"/>
        </w:rPr>
      </w:pPr>
    </w:p>
    <w:p w14:paraId="0FB011D3" w14:textId="4A26DA04" w:rsidR="00BD6ACB" w:rsidRPr="0089049B" w:rsidRDefault="00835317" w:rsidP="00C958A7">
      <w:pPr>
        <w:spacing w:line="276" w:lineRule="auto"/>
        <w:jc w:val="center"/>
        <w:rPr>
          <w:rFonts w:ascii="Arial" w:hAnsi="Arial" w:cs="Arial"/>
          <w:b/>
          <w:sz w:val="22"/>
          <w:szCs w:val="22"/>
        </w:rPr>
      </w:pPr>
      <w:r w:rsidRPr="0089049B">
        <w:rPr>
          <w:rFonts w:ascii="Arial" w:hAnsi="Arial" w:cs="Arial"/>
          <w:b/>
          <w:sz w:val="22"/>
          <w:szCs w:val="22"/>
        </w:rPr>
        <w:t>CARTA DE CESIÓN DE DERECHOS</w:t>
      </w:r>
    </w:p>
    <w:p w14:paraId="0AD74107" w14:textId="77777777" w:rsidR="00BD6ACB" w:rsidRPr="0089049B" w:rsidRDefault="00BD6ACB" w:rsidP="00C958A7">
      <w:pPr>
        <w:spacing w:line="276" w:lineRule="auto"/>
        <w:jc w:val="right"/>
        <w:rPr>
          <w:rFonts w:ascii="Arial" w:hAnsi="Arial" w:cs="Arial"/>
          <w:sz w:val="22"/>
          <w:szCs w:val="22"/>
        </w:rPr>
      </w:pPr>
    </w:p>
    <w:p w14:paraId="7EE671FF" w14:textId="5BBCEB96" w:rsidR="00BD6ACB" w:rsidRPr="0089049B" w:rsidRDefault="005A59C7" w:rsidP="00C958A7">
      <w:pPr>
        <w:spacing w:line="276" w:lineRule="auto"/>
        <w:jc w:val="right"/>
        <w:rPr>
          <w:rFonts w:ascii="Arial" w:hAnsi="Arial" w:cs="Arial"/>
          <w:sz w:val="22"/>
          <w:szCs w:val="22"/>
        </w:rPr>
      </w:pPr>
      <w:r w:rsidRPr="0089049B">
        <w:rPr>
          <w:rFonts w:ascii="Arial" w:hAnsi="Arial" w:cs="Arial"/>
          <w:sz w:val="22"/>
          <w:szCs w:val="22"/>
        </w:rPr>
        <w:t xml:space="preserve">Ciudad de </w:t>
      </w:r>
      <w:r w:rsidR="00BD6ACB" w:rsidRPr="0089049B">
        <w:rPr>
          <w:rFonts w:ascii="Arial" w:hAnsi="Arial" w:cs="Arial"/>
          <w:sz w:val="22"/>
          <w:szCs w:val="22"/>
        </w:rPr>
        <w:t>México,</w:t>
      </w:r>
      <w:r w:rsidR="001874DE" w:rsidRPr="0089049B">
        <w:rPr>
          <w:rFonts w:ascii="Arial" w:hAnsi="Arial" w:cs="Arial"/>
          <w:sz w:val="22"/>
          <w:szCs w:val="22"/>
        </w:rPr>
        <w:t xml:space="preserve"> </w:t>
      </w:r>
      <w:r w:rsidR="00C90686">
        <w:rPr>
          <w:rFonts w:ascii="Arial" w:hAnsi="Arial" w:cs="Arial"/>
          <w:sz w:val="22"/>
          <w:szCs w:val="22"/>
        </w:rPr>
        <w:t xml:space="preserve">a </w:t>
      </w:r>
      <w:r w:rsidR="001874DE" w:rsidRPr="0089049B">
        <w:rPr>
          <w:rFonts w:ascii="Arial" w:hAnsi="Arial" w:cs="Arial"/>
          <w:sz w:val="22"/>
          <w:szCs w:val="22"/>
        </w:rPr>
        <w:t>_</w:t>
      </w:r>
      <w:r w:rsidR="00404FEA">
        <w:rPr>
          <w:rFonts w:ascii="Arial" w:hAnsi="Arial" w:cs="Arial"/>
          <w:sz w:val="22"/>
          <w:szCs w:val="22"/>
        </w:rPr>
        <w:t>__</w:t>
      </w:r>
      <w:r w:rsidR="001874DE" w:rsidRPr="0089049B">
        <w:rPr>
          <w:rFonts w:ascii="Arial" w:hAnsi="Arial" w:cs="Arial"/>
          <w:sz w:val="22"/>
          <w:szCs w:val="22"/>
        </w:rPr>
        <w:t>_____de ____</w:t>
      </w:r>
      <w:r w:rsidR="00EA6B05">
        <w:rPr>
          <w:rFonts w:ascii="Arial" w:hAnsi="Arial" w:cs="Arial"/>
          <w:sz w:val="22"/>
          <w:szCs w:val="22"/>
        </w:rPr>
        <w:t>___</w:t>
      </w:r>
      <w:r w:rsidR="001874DE" w:rsidRPr="0089049B">
        <w:rPr>
          <w:rFonts w:ascii="Arial" w:hAnsi="Arial" w:cs="Arial"/>
          <w:sz w:val="22"/>
          <w:szCs w:val="22"/>
        </w:rPr>
        <w:t>___</w:t>
      </w:r>
      <w:r w:rsidR="00404FEA">
        <w:rPr>
          <w:rFonts w:ascii="Arial" w:hAnsi="Arial" w:cs="Arial"/>
          <w:sz w:val="22"/>
          <w:szCs w:val="22"/>
        </w:rPr>
        <w:t>______</w:t>
      </w:r>
      <w:r w:rsidR="001874DE" w:rsidRPr="0089049B">
        <w:rPr>
          <w:rFonts w:ascii="Arial" w:hAnsi="Arial" w:cs="Arial"/>
          <w:sz w:val="22"/>
          <w:szCs w:val="22"/>
        </w:rPr>
        <w:t xml:space="preserve">____ </w:t>
      </w:r>
      <w:proofErr w:type="spellStart"/>
      <w:r w:rsidR="001874DE" w:rsidRPr="0089049B">
        <w:rPr>
          <w:rFonts w:ascii="Arial" w:hAnsi="Arial" w:cs="Arial"/>
          <w:sz w:val="22"/>
          <w:szCs w:val="22"/>
        </w:rPr>
        <w:t>de</w:t>
      </w:r>
      <w:proofErr w:type="spellEnd"/>
      <w:r w:rsidR="001874DE" w:rsidRPr="0089049B">
        <w:rPr>
          <w:rFonts w:ascii="Arial" w:hAnsi="Arial" w:cs="Arial"/>
          <w:sz w:val="22"/>
          <w:szCs w:val="22"/>
        </w:rPr>
        <w:t xml:space="preserve"> 20</w:t>
      </w:r>
      <w:r w:rsidR="008707DC" w:rsidRPr="0089049B">
        <w:rPr>
          <w:rFonts w:ascii="Arial" w:hAnsi="Arial" w:cs="Arial"/>
          <w:sz w:val="22"/>
          <w:szCs w:val="22"/>
        </w:rPr>
        <w:t>2</w:t>
      </w:r>
      <w:r w:rsidR="00C90686">
        <w:rPr>
          <w:rFonts w:ascii="Arial" w:hAnsi="Arial" w:cs="Arial"/>
          <w:sz w:val="22"/>
          <w:szCs w:val="22"/>
        </w:rPr>
        <w:t>2</w:t>
      </w:r>
    </w:p>
    <w:p w14:paraId="69B03646" w14:textId="77777777" w:rsidR="00BD6ACB" w:rsidRPr="0089049B" w:rsidRDefault="00BD6ACB" w:rsidP="00C958A7">
      <w:pPr>
        <w:spacing w:line="276" w:lineRule="auto"/>
        <w:jc w:val="right"/>
        <w:rPr>
          <w:rFonts w:ascii="Arial" w:hAnsi="Arial" w:cs="Arial"/>
          <w:sz w:val="22"/>
          <w:szCs w:val="22"/>
        </w:rPr>
      </w:pPr>
    </w:p>
    <w:p w14:paraId="52FC0219" w14:textId="0AA20267" w:rsidR="0075415E" w:rsidRDefault="00EB2F69" w:rsidP="005A2259">
      <w:pPr>
        <w:pStyle w:val="ROMANOS"/>
        <w:tabs>
          <w:tab w:val="clear" w:pos="720"/>
        </w:tabs>
        <w:spacing w:after="0" w:line="276" w:lineRule="auto"/>
        <w:ind w:left="0" w:firstLine="0"/>
        <w:rPr>
          <w:sz w:val="22"/>
          <w:szCs w:val="22"/>
        </w:rPr>
      </w:pPr>
      <w:r w:rsidRPr="0089049B">
        <w:rPr>
          <w:sz w:val="22"/>
          <w:szCs w:val="22"/>
          <w:lang w:val="es-MX"/>
        </w:rPr>
        <w:t>Yo,</w:t>
      </w:r>
      <w:r w:rsidR="00BD6ACB" w:rsidRPr="0089049B">
        <w:rPr>
          <w:sz w:val="22"/>
          <w:szCs w:val="22"/>
        </w:rPr>
        <w:t xml:space="preserve"> _______</w:t>
      </w:r>
      <w:r w:rsidR="0051338D">
        <w:rPr>
          <w:sz w:val="22"/>
          <w:szCs w:val="22"/>
        </w:rPr>
        <w:t>_____________</w:t>
      </w:r>
      <w:r w:rsidR="00BD6ACB" w:rsidRPr="0089049B">
        <w:rPr>
          <w:sz w:val="22"/>
          <w:szCs w:val="22"/>
        </w:rPr>
        <w:t xml:space="preserve">______________, </w:t>
      </w:r>
      <w:r w:rsidR="006C0673">
        <w:rPr>
          <w:sz w:val="22"/>
          <w:szCs w:val="22"/>
        </w:rPr>
        <w:t xml:space="preserve">(participante) </w:t>
      </w:r>
      <w:r w:rsidR="00C04273">
        <w:rPr>
          <w:sz w:val="22"/>
          <w:szCs w:val="22"/>
        </w:rPr>
        <w:t>m</w:t>
      </w:r>
      <w:r w:rsidR="001F268B" w:rsidRPr="0089049B">
        <w:rPr>
          <w:sz w:val="22"/>
          <w:szCs w:val="22"/>
        </w:rPr>
        <w:t xml:space="preserve">anifiesto bajo protesta de decir verdad que todos los datos proporcionados </w:t>
      </w:r>
      <w:r w:rsidR="00C04273">
        <w:rPr>
          <w:sz w:val="22"/>
          <w:szCs w:val="22"/>
        </w:rPr>
        <w:t xml:space="preserve">para </w:t>
      </w:r>
      <w:r w:rsidR="00197546">
        <w:rPr>
          <w:sz w:val="22"/>
          <w:szCs w:val="22"/>
        </w:rPr>
        <w:t>mi</w:t>
      </w:r>
      <w:r w:rsidR="00C04273">
        <w:rPr>
          <w:sz w:val="22"/>
          <w:szCs w:val="22"/>
        </w:rPr>
        <w:t xml:space="preserve"> </w:t>
      </w:r>
      <w:r w:rsidR="001F268B" w:rsidRPr="0089049B">
        <w:rPr>
          <w:sz w:val="22"/>
          <w:szCs w:val="22"/>
        </w:rPr>
        <w:t xml:space="preserve">registro </w:t>
      </w:r>
      <w:r w:rsidR="00C04273">
        <w:rPr>
          <w:sz w:val="22"/>
          <w:szCs w:val="22"/>
        </w:rPr>
        <w:t xml:space="preserve">en el </w:t>
      </w:r>
      <w:r w:rsidR="005B4BCF" w:rsidRPr="005B4BCF">
        <w:rPr>
          <w:sz w:val="22"/>
          <w:szCs w:val="22"/>
        </w:rPr>
        <w:t>Concurso de Ensayo 2022 “Retos y perspectivas a 11 años del presupuesto participativo en la Ciudad de México”</w:t>
      </w:r>
      <w:r w:rsidR="00197546">
        <w:rPr>
          <w:sz w:val="22"/>
          <w:szCs w:val="22"/>
        </w:rPr>
        <w:t xml:space="preserve"> </w:t>
      </w:r>
      <w:r w:rsidR="001F268B" w:rsidRPr="0089049B">
        <w:rPr>
          <w:sz w:val="22"/>
          <w:szCs w:val="22"/>
        </w:rPr>
        <w:t xml:space="preserve">son </w:t>
      </w:r>
      <w:r w:rsidR="00380FDB">
        <w:rPr>
          <w:sz w:val="22"/>
          <w:szCs w:val="22"/>
        </w:rPr>
        <w:t>verdaderos</w:t>
      </w:r>
      <w:r w:rsidR="00C04273">
        <w:rPr>
          <w:sz w:val="22"/>
          <w:szCs w:val="22"/>
        </w:rPr>
        <w:t xml:space="preserve">; asimismo </w:t>
      </w:r>
      <w:r w:rsidR="00BD6ACB" w:rsidRPr="0089049B">
        <w:rPr>
          <w:sz w:val="22"/>
          <w:szCs w:val="22"/>
        </w:rPr>
        <w:t xml:space="preserve">que </w:t>
      </w:r>
      <w:r w:rsidR="003D7EAD" w:rsidRPr="0089049B">
        <w:rPr>
          <w:sz w:val="22"/>
          <w:szCs w:val="22"/>
        </w:rPr>
        <w:t xml:space="preserve">el </w:t>
      </w:r>
      <w:r w:rsidR="00AC3D28">
        <w:rPr>
          <w:sz w:val="22"/>
          <w:szCs w:val="22"/>
        </w:rPr>
        <w:t>ensayo</w:t>
      </w:r>
      <w:r w:rsidR="003D7EAD" w:rsidRPr="0089049B">
        <w:rPr>
          <w:sz w:val="22"/>
          <w:szCs w:val="22"/>
        </w:rPr>
        <w:t xml:space="preserve"> con el </w:t>
      </w:r>
      <w:r w:rsidR="001874DE" w:rsidRPr="0089049B">
        <w:rPr>
          <w:sz w:val="22"/>
          <w:szCs w:val="22"/>
        </w:rPr>
        <w:t>que participar</w:t>
      </w:r>
      <w:r w:rsidR="00AC3D28">
        <w:rPr>
          <w:sz w:val="22"/>
          <w:szCs w:val="22"/>
        </w:rPr>
        <w:t>é</w:t>
      </w:r>
      <w:r w:rsidR="001874DE" w:rsidRPr="0089049B">
        <w:rPr>
          <w:sz w:val="22"/>
          <w:szCs w:val="22"/>
        </w:rPr>
        <w:t xml:space="preserve"> </w:t>
      </w:r>
      <w:r w:rsidR="00BD6ACB" w:rsidRPr="0089049B">
        <w:rPr>
          <w:sz w:val="22"/>
          <w:szCs w:val="22"/>
        </w:rPr>
        <w:t>es u</w:t>
      </w:r>
      <w:r w:rsidR="003D7EAD" w:rsidRPr="0089049B">
        <w:rPr>
          <w:sz w:val="22"/>
          <w:szCs w:val="22"/>
        </w:rPr>
        <w:t xml:space="preserve">na obra original e inédita de </w:t>
      </w:r>
      <w:r w:rsidR="00AC3D28">
        <w:rPr>
          <w:sz w:val="22"/>
          <w:szCs w:val="22"/>
        </w:rPr>
        <w:t>mi</w:t>
      </w:r>
      <w:r w:rsidR="00BD6ACB" w:rsidRPr="0089049B">
        <w:rPr>
          <w:sz w:val="22"/>
          <w:szCs w:val="22"/>
        </w:rPr>
        <w:t xml:space="preserve"> autoría</w:t>
      </w:r>
      <w:r w:rsidR="003D7EAD" w:rsidRPr="0089049B">
        <w:rPr>
          <w:sz w:val="22"/>
          <w:szCs w:val="22"/>
        </w:rPr>
        <w:t xml:space="preserve"> intelectual</w:t>
      </w:r>
      <w:r w:rsidR="00BD6ACB" w:rsidRPr="0089049B">
        <w:rPr>
          <w:sz w:val="22"/>
          <w:szCs w:val="22"/>
        </w:rPr>
        <w:t xml:space="preserve">. </w:t>
      </w:r>
      <w:r w:rsidR="00C04273">
        <w:rPr>
          <w:sz w:val="22"/>
          <w:szCs w:val="22"/>
        </w:rPr>
        <w:t>Con base en ello a</w:t>
      </w:r>
      <w:r w:rsidR="00BD6ACB" w:rsidRPr="0089049B">
        <w:rPr>
          <w:sz w:val="22"/>
          <w:szCs w:val="22"/>
        </w:rPr>
        <w:t>utorizo al</w:t>
      </w:r>
      <w:r w:rsidR="00C04273">
        <w:rPr>
          <w:sz w:val="22"/>
          <w:szCs w:val="22"/>
        </w:rPr>
        <w:t xml:space="preserve"> Instituto Electoral de la Ciudad de México</w:t>
      </w:r>
      <w:r w:rsidR="00BD6ACB" w:rsidRPr="0089049B">
        <w:rPr>
          <w:sz w:val="22"/>
          <w:szCs w:val="22"/>
        </w:rPr>
        <w:t xml:space="preserve"> </w:t>
      </w:r>
      <w:r w:rsidR="00C04273">
        <w:rPr>
          <w:sz w:val="22"/>
          <w:szCs w:val="22"/>
        </w:rPr>
        <w:t>(</w:t>
      </w:r>
      <w:r w:rsidR="00347D80" w:rsidRPr="0089049B">
        <w:rPr>
          <w:sz w:val="22"/>
          <w:szCs w:val="22"/>
        </w:rPr>
        <w:t>IECM</w:t>
      </w:r>
      <w:r w:rsidR="00C04273">
        <w:rPr>
          <w:sz w:val="22"/>
          <w:szCs w:val="22"/>
        </w:rPr>
        <w:t>)</w:t>
      </w:r>
      <w:r w:rsidR="003D7EAD" w:rsidRPr="0089049B">
        <w:rPr>
          <w:sz w:val="22"/>
          <w:szCs w:val="22"/>
        </w:rPr>
        <w:t>,</w:t>
      </w:r>
      <w:r w:rsidR="00BD6ACB" w:rsidRPr="0089049B">
        <w:rPr>
          <w:sz w:val="22"/>
          <w:szCs w:val="22"/>
        </w:rPr>
        <w:t xml:space="preserve"> con dom</w:t>
      </w:r>
      <w:r w:rsidR="003D7EAD" w:rsidRPr="0089049B">
        <w:rPr>
          <w:sz w:val="22"/>
          <w:szCs w:val="22"/>
        </w:rPr>
        <w:t>icilio en la Calle Huizaches</w:t>
      </w:r>
      <w:r w:rsidR="00BD6ACB" w:rsidRPr="0089049B">
        <w:rPr>
          <w:sz w:val="22"/>
          <w:szCs w:val="22"/>
        </w:rPr>
        <w:t xml:space="preserve"> 25, colonia Rancho los Colorines, Tlalpan, C. P. 14386, </w:t>
      </w:r>
      <w:r w:rsidR="005A59C7" w:rsidRPr="0089049B">
        <w:rPr>
          <w:sz w:val="22"/>
          <w:szCs w:val="22"/>
        </w:rPr>
        <w:t xml:space="preserve">Ciudad de </w:t>
      </w:r>
      <w:r w:rsidR="00BD6ACB" w:rsidRPr="0089049B">
        <w:rPr>
          <w:sz w:val="22"/>
          <w:szCs w:val="22"/>
        </w:rPr>
        <w:t>México, para que utilice libremente y a</w:t>
      </w:r>
      <w:r w:rsidR="003D7EAD" w:rsidRPr="0089049B">
        <w:rPr>
          <w:sz w:val="22"/>
          <w:szCs w:val="22"/>
        </w:rPr>
        <w:t xml:space="preserve"> título gratuito</w:t>
      </w:r>
      <w:r w:rsidR="00BD6ACB" w:rsidRPr="0089049B">
        <w:rPr>
          <w:sz w:val="22"/>
          <w:szCs w:val="22"/>
        </w:rPr>
        <w:t xml:space="preserve"> el contenido total o parcial de l</w:t>
      </w:r>
      <w:r w:rsidR="003D7EAD" w:rsidRPr="0089049B">
        <w:rPr>
          <w:sz w:val="22"/>
          <w:szCs w:val="22"/>
        </w:rPr>
        <w:t>a obra, en materiales y</w:t>
      </w:r>
      <w:r w:rsidR="00BD6ACB" w:rsidRPr="0089049B">
        <w:rPr>
          <w:sz w:val="22"/>
          <w:szCs w:val="22"/>
        </w:rPr>
        <w:t xml:space="preserve"> actividades de difu</w:t>
      </w:r>
      <w:r w:rsidR="003D7EAD" w:rsidRPr="0089049B">
        <w:rPr>
          <w:sz w:val="22"/>
          <w:szCs w:val="22"/>
        </w:rPr>
        <w:t>sión; en materiales de educación cívica,</w:t>
      </w:r>
      <w:r w:rsidR="00BD6ACB" w:rsidRPr="0089049B">
        <w:rPr>
          <w:sz w:val="22"/>
          <w:szCs w:val="22"/>
        </w:rPr>
        <w:t xml:space="preserve"> de divulgación de la cultura democrática y temas </w:t>
      </w:r>
      <w:r w:rsidR="00C04273">
        <w:rPr>
          <w:sz w:val="22"/>
          <w:szCs w:val="22"/>
        </w:rPr>
        <w:t>afines</w:t>
      </w:r>
      <w:r w:rsidR="003D7EAD" w:rsidRPr="0089049B">
        <w:rPr>
          <w:sz w:val="22"/>
          <w:szCs w:val="22"/>
        </w:rPr>
        <w:t>;</w:t>
      </w:r>
      <w:r w:rsidR="00BD6ACB" w:rsidRPr="0089049B">
        <w:rPr>
          <w:sz w:val="22"/>
          <w:szCs w:val="22"/>
        </w:rPr>
        <w:t xml:space="preserve"> y</w:t>
      </w:r>
      <w:r w:rsidR="003D7EAD" w:rsidRPr="0089049B">
        <w:rPr>
          <w:sz w:val="22"/>
          <w:szCs w:val="22"/>
        </w:rPr>
        <w:t>, de manera enunciativa m</w:t>
      </w:r>
      <w:r w:rsidR="003314C5" w:rsidRPr="0089049B">
        <w:rPr>
          <w:sz w:val="22"/>
          <w:szCs w:val="22"/>
        </w:rPr>
        <w:t>á</w:t>
      </w:r>
      <w:r w:rsidR="00BD6ACB" w:rsidRPr="0089049B">
        <w:rPr>
          <w:sz w:val="22"/>
          <w:szCs w:val="22"/>
        </w:rPr>
        <w:t>s no limitativa</w:t>
      </w:r>
      <w:r w:rsidR="003D7EAD" w:rsidRPr="0089049B">
        <w:rPr>
          <w:sz w:val="22"/>
          <w:szCs w:val="22"/>
        </w:rPr>
        <w:t>, para reproducirlo</w:t>
      </w:r>
      <w:r w:rsidR="00BD6ACB" w:rsidRPr="0089049B">
        <w:rPr>
          <w:sz w:val="22"/>
          <w:szCs w:val="22"/>
        </w:rPr>
        <w:t xml:space="preserve"> por cualquier otro medio impreso, fonográfico, gráfico, plástico, audiovisual, </w:t>
      </w:r>
      <w:r w:rsidR="00BD6ACB" w:rsidRPr="00C04273">
        <w:rPr>
          <w:sz w:val="22"/>
          <w:szCs w:val="22"/>
        </w:rPr>
        <w:t>electrónico, fotográfico; así como en la</w:t>
      </w:r>
      <w:r w:rsidR="00347D80" w:rsidRPr="00C04273">
        <w:rPr>
          <w:sz w:val="22"/>
          <w:szCs w:val="22"/>
        </w:rPr>
        <w:t xml:space="preserve"> Biblioteca Electrónica del IECM</w:t>
      </w:r>
      <w:r w:rsidR="003D7EAD" w:rsidRPr="00C04273">
        <w:rPr>
          <w:sz w:val="22"/>
          <w:szCs w:val="22"/>
        </w:rPr>
        <w:t>,</w:t>
      </w:r>
      <w:r w:rsidR="00BD6ACB" w:rsidRPr="00C04273">
        <w:rPr>
          <w:sz w:val="22"/>
          <w:szCs w:val="22"/>
        </w:rPr>
        <w:t xml:space="preserve"> siempre y cuando se atienda al cumplimiento de lo</w:t>
      </w:r>
      <w:r w:rsidR="00347D80" w:rsidRPr="00C04273">
        <w:rPr>
          <w:sz w:val="22"/>
          <w:szCs w:val="22"/>
        </w:rPr>
        <w:t>s fines institucionales del IECM</w:t>
      </w:r>
      <w:r w:rsidR="00BD6ACB" w:rsidRPr="00C04273">
        <w:rPr>
          <w:sz w:val="22"/>
          <w:szCs w:val="22"/>
        </w:rPr>
        <w:t xml:space="preserve"> en materia de divulgación de la cultura democrática y educación cívica o cualquier otro, y se dé el crédito autoral correspondiente.</w:t>
      </w:r>
    </w:p>
    <w:p w14:paraId="0EC16AB9" w14:textId="77777777" w:rsidR="005A2259" w:rsidRPr="00C04273" w:rsidRDefault="005A2259" w:rsidP="00C958A7">
      <w:pPr>
        <w:spacing w:line="276" w:lineRule="auto"/>
        <w:jc w:val="both"/>
        <w:rPr>
          <w:rFonts w:ascii="Arial" w:hAnsi="Arial" w:cs="Arial"/>
          <w:sz w:val="22"/>
          <w:szCs w:val="22"/>
        </w:rPr>
      </w:pPr>
    </w:p>
    <w:p w14:paraId="28E95446" w14:textId="6E4DB2C5" w:rsidR="00BD6ACB" w:rsidRPr="00C04273" w:rsidRDefault="00362353" w:rsidP="00C64056">
      <w:pPr>
        <w:tabs>
          <w:tab w:val="left" w:pos="5245"/>
        </w:tabs>
        <w:spacing w:line="276" w:lineRule="auto"/>
        <w:jc w:val="center"/>
        <w:rPr>
          <w:rFonts w:ascii="Arial" w:hAnsi="Arial" w:cs="Arial"/>
          <w:sz w:val="22"/>
          <w:szCs w:val="22"/>
        </w:rPr>
      </w:pPr>
      <w:r w:rsidRPr="00C04273">
        <w:rPr>
          <w:rFonts w:ascii="Arial" w:hAnsi="Arial" w:cs="Arial"/>
          <w:sz w:val="22"/>
          <w:szCs w:val="22"/>
        </w:rPr>
        <w:t>____________________________________________________________</w:t>
      </w:r>
    </w:p>
    <w:p w14:paraId="1A52B715" w14:textId="180BDC3B" w:rsidR="00890FAC" w:rsidRPr="00C04273" w:rsidRDefault="003E7D07" w:rsidP="00C958A7">
      <w:pPr>
        <w:spacing w:line="276" w:lineRule="auto"/>
        <w:jc w:val="center"/>
        <w:rPr>
          <w:rFonts w:ascii="Arial" w:hAnsi="Arial" w:cs="Arial"/>
          <w:sz w:val="22"/>
          <w:szCs w:val="22"/>
        </w:rPr>
      </w:pPr>
      <w:r w:rsidRPr="00C04273">
        <w:rPr>
          <w:rFonts w:ascii="Arial" w:hAnsi="Arial" w:cs="Arial"/>
          <w:sz w:val="22"/>
          <w:szCs w:val="22"/>
        </w:rPr>
        <w:t xml:space="preserve">Nombre y firma </w:t>
      </w:r>
    </w:p>
    <w:p w14:paraId="72465633" w14:textId="7097BA43" w:rsidR="005918FB" w:rsidRDefault="005918FB" w:rsidP="00C64056">
      <w:pPr>
        <w:tabs>
          <w:tab w:val="left" w:pos="5387"/>
        </w:tabs>
        <w:spacing w:line="276" w:lineRule="auto"/>
        <w:jc w:val="center"/>
        <w:rPr>
          <w:rFonts w:ascii="Arial" w:hAnsi="Arial" w:cs="Arial"/>
          <w:sz w:val="22"/>
          <w:szCs w:val="22"/>
        </w:rPr>
      </w:pPr>
    </w:p>
    <w:p w14:paraId="1ECF3E39" w14:textId="77777777" w:rsidR="000C54D5" w:rsidRPr="0051338D" w:rsidRDefault="000C54D5" w:rsidP="000C54D5">
      <w:pPr>
        <w:spacing w:line="276" w:lineRule="auto"/>
        <w:jc w:val="center"/>
        <w:rPr>
          <w:rFonts w:ascii="Arial" w:hAnsi="Arial" w:cs="Arial"/>
          <w:b/>
          <w:bCs/>
          <w:sz w:val="14"/>
          <w:szCs w:val="14"/>
        </w:rPr>
      </w:pPr>
      <w:r w:rsidRPr="0051338D">
        <w:rPr>
          <w:rFonts w:ascii="Arial" w:hAnsi="Arial" w:cs="Arial"/>
          <w:b/>
          <w:bCs/>
          <w:sz w:val="14"/>
          <w:szCs w:val="14"/>
        </w:rPr>
        <w:t>AVISO DE PRIVACIDAD SIMPLIFICADO</w:t>
      </w:r>
    </w:p>
    <w:p w14:paraId="7D572ECD" w14:textId="77777777" w:rsidR="000C54D5" w:rsidRDefault="000C54D5" w:rsidP="005A2259">
      <w:pPr>
        <w:spacing w:line="276" w:lineRule="auto"/>
        <w:jc w:val="center"/>
        <w:rPr>
          <w:rFonts w:ascii="Arial" w:hAnsi="Arial" w:cs="Arial"/>
          <w:b/>
          <w:bCs/>
          <w:sz w:val="14"/>
          <w:szCs w:val="14"/>
        </w:rPr>
      </w:pPr>
    </w:p>
    <w:p w14:paraId="5372B1AB" w14:textId="59DFE4BE" w:rsidR="005A2259" w:rsidRPr="0051338D" w:rsidRDefault="005A2259" w:rsidP="005A2259">
      <w:pPr>
        <w:spacing w:line="276" w:lineRule="auto"/>
        <w:jc w:val="center"/>
        <w:rPr>
          <w:rFonts w:ascii="Arial" w:hAnsi="Arial" w:cs="Arial"/>
          <w:b/>
          <w:bCs/>
          <w:sz w:val="14"/>
          <w:szCs w:val="14"/>
        </w:rPr>
      </w:pPr>
      <w:r w:rsidRPr="0051338D">
        <w:rPr>
          <w:rFonts w:ascii="Arial" w:hAnsi="Arial" w:cs="Arial"/>
          <w:b/>
          <w:bCs/>
          <w:sz w:val="14"/>
          <w:szCs w:val="14"/>
        </w:rPr>
        <w:t>SISTEMA DE REGISTRO DE PARTICIPANTES EN LOS CONCURSOS PARA LA PROMOCIÓN DE LA PARTICIPACIÓN</w:t>
      </w:r>
    </w:p>
    <w:p w14:paraId="7216C323" w14:textId="77777777" w:rsidR="005A2259" w:rsidRPr="0051338D" w:rsidRDefault="005A2259" w:rsidP="005A2259">
      <w:pPr>
        <w:spacing w:line="276" w:lineRule="auto"/>
        <w:jc w:val="center"/>
        <w:rPr>
          <w:rFonts w:ascii="Arial" w:hAnsi="Arial" w:cs="Arial"/>
          <w:b/>
          <w:bCs/>
          <w:sz w:val="14"/>
          <w:szCs w:val="14"/>
        </w:rPr>
      </w:pPr>
      <w:r w:rsidRPr="0051338D">
        <w:rPr>
          <w:rFonts w:ascii="Arial" w:hAnsi="Arial" w:cs="Arial"/>
          <w:b/>
          <w:bCs/>
          <w:sz w:val="14"/>
          <w:szCs w:val="14"/>
        </w:rPr>
        <w:t>CIUDADANA Y DIVULGACIÓN DE LA CULTURA DEMOCRÁTICA</w:t>
      </w:r>
    </w:p>
    <w:p w14:paraId="6E4903A2" w14:textId="77777777" w:rsidR="005A2259" w:rsidRPr="0051338D" w:rsidRDefault="005A2259" w:rsidP="005A2259">
      <w:pPr>
        <w:spacing w:line="276" w:lineRule="auto"/>
        <w:jc w:val="center"/>
        <w:rPr>
          <w:rFonts w:ascii="Arial" w:hAnsi="Arial" w:cs="Arial"/>
          <w:b/>
          <w:bCs/>
          <w:sz w:val="14"/>
          <w:szCs w:val="14"/>
        </w:rPr>
      </w:pPr>
    </w:p>
    <w:p w14:paraId="6CF64B9D" w14:textId="77777777" w:rsidR="005A2259" w:rsidRPr="0051338D" w:rsidRDefault="005A2259" w:rsidP="005A2259">
      <w:pPr>
        <w:spacing w:line="276" w:lineRule="auto"/>
        <w:jc w:val="both"/>
        <w:rPr>
          <w:rFonts w:ascii="Arial" w:hAnsi="Arial" w:cs="Arial"/>
          <w:sz w:val="14"/>
          <w:szCs w:val="14"/>
        </w:rPr>
      </w:pPr>
      <w:r w:rsidRPr="0051338D">
        <w:rPr>
          <w:rFonts w:ascii="Arial" w:hAnsi="Arial" w:cs="Arial"/>
          <w:sz w:val="14"/>
          <w:szCs w:val="14"/>
        </w:rPr>
        <w:t xml:space="preserve">El Instituto Electoral de la Ciudad de México (Instituto Electoral), a través de la Dirección Ejecutiva de Educación Cívica y Construcción de Ciudadanía, es el </w:t>
      </w:r>
      <w:proofErr w:type="gramStart"/>
      <w:r w:rsidRPr="0051338D">
        <w:rPr>
          <w:rFonts w:ascii="Arial" w:hAnsi="Arial" w:cs="Arial"/>
          <w:sz w:val="14"/>
          <w:szCs w:val="14"/>
        </w:rPr>
        <w:t>Responsable</w:t>
      </w:r>
      <w:proofErr w:type="gramEnd"/>
      <w:r w:rsidRPr="0051338D">
        <w:rPr>
          <w:rFonts w:ascii="Arial" w:hAnsi="Arial" w:cs="Arial"/>
          <w:sz w:val="14"/>
          <w:szCs w:val="14"/>
        </w:rPr>
        <w:t xml:space="preserve"> del tratamiento de los datos personales que nos proporcione, los cuales serán protegidos en el Sistema de registro de participantes en los concursos para la promoción de la participación ciudadana y divulgación de la cultura democrática.</w:t>
      </w:r>
    </w:p>
    <w:p w14:paraId="3FBFAE43" w14:textId="77777777" w:rsidR="005A2259" w:rsidRPr="0051338D" w:rsidRDefault="005A2259" w:rsidP="005A2259">
      <w:pPr>
        <w:spacing w:line="276" w:lineRule="auto"/>
        <w:jc w:val="both"/>
        <w:rPr>
          <w:rFonts w:ascii="Arial" w:hAnsi="Arial" w:cs="Arial"/>
          <w:sz w:val="14"/>
          <w:szCs w:val="14"/>
        </w:rPr>
      </w:pPr>
    </w:p>
    <w:p w14:paraId="378D0D4B" w14:textId="77777777" w:rsidR="005A2259" w:rsidRPr="0051338D" w:rsidRDefault="005A2259" w:rsidP="005A2259">
      <w:pPr>
        <w:spacing w:line="276" w:lineRule="auto"/>
        <w:jc w:val="both"/>
        <w:rPr>
          <w:rFonts w:ascii="Arial" w:hAnsi="Arial" w:cs="Arial"/>
          <w:sz w:val="14"/>
          <w:szCs w:val="14"/>
        </w:rPr>
      </w:pPr>
      <w:r w:rsidRPr="0051338D">
        <w:rPr>
          <w:rFonts w:ascii="Arial" w:hAnsi="Arial" w:cs="Arial"/>
          <w:sz w:val="14"/>
          <w:szCs w:val="14"/>
        </w:rPr>
        <w:t>Los datos personales recabados serán utilizados con la finalidad de llevar a cabo el registro de datos personales de las personas interesadas en participar en los concursos que organice, promueva o difunda el Instituto Electoral; y podrán ser transferidos a la Comisión de Derechos Humanos de la Ciudad de México, para la investigación de quejas y denuncias por presuntas violaciones a los derechos humanos; Instituto de Transparencia, Acceso a la Información Pública, Protección de Datos Personales y Rendición de Cuentas de la Ciudad de México, para la sustanciación de recursos de revisión, recurso de inconformidad, denuncias y el procedimiento para determinar el presunto incumplimiento a la Ley de Protección de Datos Personales en Posesión de Sujetos Obligados de la Ciudad de México; la Auditoría Superior de la Ciudad de México, para la realización de auditorías o realización de investigaciones por presuntas faltas administrativas; Órganos de Control Interno, para la realización de auditorías o desarrollo de investigaciones por presuntas faltas administrativas; Órganos Jurisdiccionales Locales y Federales, para la sustanciación de los procedimientos jurisdiccionales tramitados por ellos y el Instituto Nacional Electoral, para la sustanciación de procedimientos administrativos sancionadores.</w:t>
      </w:r>
    </w:p>
    <w:p w14:paraId="3943BEA1" w14:textId="77777777" w:rsidR="005A2259" w:rsidRPr="0051338D" w:rsidRDefault="005A2259" w:rsidP="005A2259">
      <w:pPr>
        <w:spacing w:line="276" w:lineRule="auto"/>
        <w:jc w:val="both"/>
        <w:rPr>
          <w:rFonts w:ascii="Arial" w:hAnsi="Arial" w:cs="Arial"/>
          <w:sz w:val="14"/>
          <w:szCs w:val="14"/>
        </w:rPr>
      </w:pPr>
    </w:p>
    <w:p w14:paraId="76F4EBCB" w14:textId="77777777" w:rsidR="005A2259" w:rsidRPr="0051338D" w:rsidRDefault="005A2259" w:rsidP="005A2259">
      <w:pPr>
        <w:spacing w:line="276" w:lineRule="auto"/>
        <w:jc w:val="both"/>
        <w:rPr>
          <w:rFonts w:ascii="Arial" w:hAnsi="Arial" w:cs="Arial"/>
          <w:sz w:val="14"/>
          <w:szCs w:val="14"/>
        </w:rPr>
      </w:pPr>
      <w:r w:rsidRPr="0051338D">
        <w:rPr>
          <w:rFonts w:ascii="Arial" w:hAnsi="Arial" w:cs="Arial"/>
          <w:sz w:val="14"/>
          <w:szCs w:val="14"/>
        </w:rPr>
        <w:t>Este Sistema de Datos Personales no cuenta con Encargados; ni con Despacho de Auditores Externos encargados del ejercicio de las funciones de fiscalización.</w:t>
      </w:r>
    </w:p>
    <w:p w14:paraId="2D06CBA0" w14:textId="77777777" w:rsidR="005A2259" w:rsidRPr="0051338D" w:rsidRDefault="005A2259" w:rsidP="005A2259">
      <w:pPr>
        <w:spacing w:line="276" w:lineRule="auto"/>
        <w:jc w:val="both"/>
        <w:rPr>
          <w:rFonts w:ascii="Arial" w:hAnsi="Arial" w:cs="Arial"/>
          <w:sz w:val="14"/>
          <w:szCs w:val="14"/>
        </w:rPr>
      </w:pPr>
    </w:p>
    <w:p w14:paraId="07D17D60" w14:textId="78BE7CC8" w:rsidR="005A2259" w:rsidRPr="0051338D" w:rsidRDefault="005A2259" w:rsidP="005A2259">
      <w:pPr>
        <w:spacing w:line="276" w:lineRule="auto"/>
        <w:jc w:val="both"/>
        <w:rPr>
          <w:rFonts w:ascii="Arial" w:hAnsi="Arial" w:cs="Arial"/>
          <w:sz w:val="14"/>
          <w:szCs w:val="14"/>
        </w:rPr>
      </w:pPr>
      <w:r w:rsidRPr="0051338D">
        <w:rPr>
          <w:rFonts w:ascii="Arial" w:hAnsi="Arial" w:cs="Arial"/>
          <w:sz w:val="14"/>
          <w:szCs w:val="14"/>
        </w:rPr>
        <w:t>Usted podrá manifestar la negativa al tratamiento de sus datos personales directamente ante la Unidad de Transparencia del Instituto Electoral, ubicada en la Calle de Huizaches No. 25, Colonia Rancho los Colorines, Planta Baja, Alcaldía Tlalpan, C. P. 14386, Ciudad de México, con número telefónico 54833800 a la extensión 4725, o bien a través de la Plataforma Nacional de Transparencia http://www.plataformadetransparencia.org.mx/ o en el correo electrónico unidad.transparencia@iecm.mx.</w:t>
      </w:r>
    </w:p>
    <w:p w14:paraId="0F65DDDD" w14:textId="3EC605AF" w:rsidR="00DF724D" w:rsidRDefault="00DF724D" w:rsidP="00C958A7">
      <w:pPr>
        <w:spacing w:line="276" w:lineRule="auto"/>
        <w:jc w:val="center"/>
        <w:rPr>
          <w:rFonts w:ascii="Arial" w:hAnsi="Arial" w:cs="Arial"/>
          <w:sz w:val="22"/>
          <w:szCs w:val="22"/>
        </w:rPr>
      </w:pPr>
    </w:p>
    <w:p w14:paraId="4DD4DC52" w14:textId="77777777" w:rsidR="005A2259" w:rsidRPr="00C04273" w:rsidRDefault="005A2259" w:rsidP="00C958A7">
      <w:pPr>
        <w:spacing w:line="276" w:lineRule="auto"/>
        <w:jc w:val="center"/>
        <w:rPr>
          <w:rFonts w:ascii="Arial" w:hAnsi="Arial" w:cs="Arial"/>
          <w:sz w:val="22"/>
          <w:szCs w:val="22"/>
        </w:rPr>
      </w:pPr>
    </w:p>
    <w:p w14:paraId="51FD1A29" w14:textId="5CC38114" w:rsidR="005918FB" w:rsidRPr="0089049B" w:rsidRDefault="005918FB" w:rsidP="00C958A7">
      <w:pPr>
        <w:spacing w:line="276" w:lineRule="auto"/>
        <w:jc w:val="center"/>
        <w:rPr>
          <w:rFonts w:ascii="Arial" w:hAnsi="Arial" w:cs="Arial"/>
          <w:sz w:val="22"/>
          <w:szCs w:val="22"/>
        </w:rPr>
      </w:pPr>
      <w:r w:rsidRPr="0089049B">
        <w:rPr>
          <w:rFonts w:ascii="Arial" w:hAnsi="Arial" w:cs="Arial"/>
          <w:sz w:val="22"/>
          <w:szCs w:val="22"/>
        </w:rPr>
        <w:t>Instituto Electoral de la Ciudad de México © 20</w:t>
      </w:r>
      <w:r w:rsidR="003E7D07">
        <w:rPr>
          <w:rFonts w:ascii="Arial" w:hAnsi="Arial" w:cs="Arial"/>
          <w:sz w:val="22"/>
          <w:szCs w:val="22"/>
        </w:rPr>
        <w:t>2</w:t>
      </w:r>
      <w:r w:rsidR="003E4F89">
        <w:rPr>
          <w:rFonts w:ascii="Arial" w:hAnsi="Arial" w:cs="Arial"/>
          <w:sz w:val="22"/>
          <w:szCs w:val="22"/>
        </w:rPr>
        <w:t>2</w:t>
      </w:r>
    </w:p>
    <w:p w14:paraId="75E17D8B" w14:textId="77777777" w:rsidR="005918FB" w:rsidRPr="0089049B" w:rsidRDefault="005918FB" w:rsidP="00C958A7">
      <w:pPr>
        <w:spacing w:line="276" w:lineRule="auto"/>
        <w:jc w:val="center"/>
        <w:rPr>
          <w:rFonts w:ascii="Arial" w:hAnsi="Arial" w:cs="Arial"/>
          <w:sz w:val="22"/>
          <w:szCs w:val="22"/>
        </w:rPr>
      </w:pPr>
      <w:r w:rsidRPr="0089049B">
        <w:rPr>
          <w:rFonts w:ascii="Arial" w:hAnsi="Arial" w:cs="Arial"/>
          <w:sz w:val="22"/>
          <w:szCs w:val="22"/>
        </w:rPr>
        <w:t>Huizaches 25 • Colonia Rancho Los Colorines •Tlalpan • C.P. 14386 • Ciudad de México • Conmutador: (55) 5483 3800</w:t>
      </w:r>
    </w:p>
    <w:p w14:paraId="669A37DA" w14:textId="77777777" w:rsidR="0089049B" w:rsidRPr="0089049B" w:rsidRDefault="0089049B" w:rsidP="00C20A5E">
      <w:pPr>
        <w:spacing w:line="276" w:lineRule="auto"/>
        <w:rPr>
          <w:rFonts w:ascii="Arial" w:hAnsi="Arial" w:cs="Arial"/>
          <w:sz w:val="22"/>
          <w:szCs w:val="22"/>
        </w:rPr>
      </w:pPr>
    </w:p>
    <w:p w14:paraId="455D97DD" w14:textId="5D95A67D" w:rsidR="005F267F" w:rsidRDefault="003A6658" w:rsidP="0089049B">
      <w:pPr>
        <w:spacing w:line="276" w:lineRule="auto"/>
        <w:jc w:val="center"/>
        <w:rPr>
          <w:rFonts w:ascii="Arial" w:hAnsi="Arial" w:cs="Arial"/>
          <w:sz w:val="22"/>
          <w:szCs w:val="22"/>
        </w:rPr>
      </w:pPr>
      <w:r w:rsidRPr="003A6658">
        <w:rPr>
          <w:rFonts w:ascii="Arial" w:hAnsi="Arial" w:cs="Arial"/>
          <w:noProof/>
          <w:sz w:val="22"/>
          <w:szCs w:val="22"/>
        </w:rPr>
        <w:drawing>
          <wp:anchor distT="0" distB="0" distL="114300" distR="114300" simplePos="0" relativeHeight="251659264" behindDoc="0" locked="0" layoutInCell="1" allowOverlap="1" wp14:anchorId="36CEC4EC" wp14:editId="394C87A2">
            <wp:simplePos x="0" y="0"/>
            <wp:positionH relativeFrom="margin">
              <wp:posOffset>-333375</wp:posOffset>
            </wp:positionH>
            <wp:positionV relativeFrom="paragraph">
              <wp:posOffset>194945</wp:posOffset>
            </wp:positionV>
            <wp:extent cx="1714500" cy="581025"/>
            <wp:effectExtent l="0" t="0" r="0" b="0"/>
            <wp:wrapThrough wrapText="bothSides">
              <wp:wrapPolygon edited="0">
                <wp:start x="2640" y="1416"/>
                <wp:lineTo x="1200" y="9915"/>
                <wp:lineTo x="960" y="14872"/>
                <wp:lineTo x="2400" y="18413"/>
                <wp:lineTo x="2640" y="19830"/>
                <wp:lineTo x="8880" y="19830"/>
                <wp:lineTo x="14160" y="18413"/>
                <wp:lineTo x="19680" y="16289"/>
                <wp:lineTo x="19920" y="5666"/>
                <wp:lineTo x="18240" y="4957"/>
                <wp:lineTo x="4080" y="1416"/>
                <wp:lineTo x="2640" y="1416"/>
              </wp:wrapPolygon>
            </wp:wrapThrough>
            <wp:docPr id="5" name="Gráfic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14500" cy="581025"/>
                    </a:xfrm>
                    <a:prstGeom prst="rect">
                      <a:avLst/>
                    </a:prstGeom>
                  </pic:spPr>
                </pic:pic>
              </a:graphicData>
            </a:graphic>
          </wp:anchor>
        </w:drawing>
      </w:r>
      <w:r w:rsidRPr="003A6658">
        <w:rPr>
          <w:rFonts w:ascii="Arial" w:hAnsi="Arial" w:cs="Arial"/>
          <w:noProof/>
          <w:sz w:val="22"/>
          <w:szCs w:val="22"/>
        </w:rPr>
        <w:drawing>
          <wp:anchor distT="0" distB="0" distL="114300" distR="114300" simplePos="0" relativeHeight="251657216" behindDoc="0" locked="0" layoutInCell="1" allowOverlap="1" wp14:anchorId="76A822E7" wp14:editId="49C58357">
            <wp:simplePos x="0" y="0"/>
            <wp:positionH relativeFrom="column">
              <wp:posOffset>1480820</wp:posOffset>
            </wp:positionH>
            <wp:positionV relativeFrom="paragraph">
              <wp:posOffset>182880</wp:posOffset>
            </wp:positionV>
            <wp:extent cx="4343400" cy="590550"/>
            <wp:effectExtent l="0" t="0" r="0" b="0"/>
            <wp:wrapThrough wrapText="bothSides">
              <wp:wrapPolygon edited="0">
                <wp:start x="0" y="0"/>
                <wp:lineTo x="0" y="20903"/>
                <wp:lineTo x="21505" y="20903"/>
                <wp:lineTo x="21505" y="0"/>
                <wp:lineTo x="0" y="0"/>
              </wp:wrapPolygon>
            </wp:wrapThrough>
            <wp:docPr id="6" name="Imagen 6" descr="Logo_calidad_DH_IECM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alidad_DH_IECM_v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3400" cy="590550"/>
                    </a:xfrm>
                    <a:prstGeom prst="rect">
                      <a:avLst/>
                    </a:prstGeom>
                    <a:noFill/>
                    <a:ln w="9525">
                      <a:noFill/>
                      <a:miter lim="800000"/>
                      <a:headEnd/>
                      <a:tailEnd/>
                    </a:ln>
                  </pic:spPr>
                </pic:pic>
              </a:graphicData>
            </a:graphic>
          </wp:anchor>
        </w:drawing>
      </w:r>
    </w:p>
    <w:p w14:paraId="3297C1D1" w14:textId="77777777" w:rsidR="00F977BD" w:rsidRPr="0089049B" w:rsidRDefault="00F977BD" w:rsidP="0089049B">
      <w:pPr>
        <w:spacing w:line="276" w:lineRule="auto"/>
        <w:jc w:val="center"/>
        <w:rPr>
          <w:rFonts w:ascii="Arial" w:hAnsi="Arial" w:cs="Arial"/>
          <w:sz w:val="22"/>
          <w:szCs w:val="22"/>
        </w:rPr>
      </w:pPr>
    </w:p>
    <w:sectPr w:rsidR="00F977BD" w:rsidRPr="0089049B" w:rsidSect="005A2259">
      <w:pgSz w:w="12240" w:h="15840" w:code="1"/>
      <w:pgMar w:top="709" w:right="900" w:bottom="568"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B862E" w14:textId="77777777" w:rsidR="009F18B3" w:rsidRDefault="009F18B3" w:rsidP="004A44BD">
      <w:r>
        <w:separator/>
      </w:r>
    </w:p>
  </w:endnote>
  <w:endnote w:type="continuationSeparator" w:id="0">
    <w:p w14:paraId="23069043" w14:textId="77777777" w:rsidR="009F18B3" w:rsidRDefault="009F18B3" w:rsidP="004A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B9078" w14:textId="77777777" w:rsidR="009F18B3" w:rsidRDefault="009F18B3" w:rsidP="004A44BD">
      <w:r>
        <w:separator/>
      </w:r>
    </w:p>
  </w:footnote>
  <w:footnote w:type="continuationSeparator" w:id="0">
    <w:p w14:paraId="3C1DD34C" w14:textId="77777777" w:rsidR="009F18B3" w:rsidRDefault="009F18B3" w:rsidP="004A4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6ACB"/>
    <w:rsid w:val="000864D1"/>
    <w:rsid w:val="000B1FC5"/>
    <w:rsid w:val="000B23F6"/>
    <w:rsid w:val="000C3B0D"/>
    <w:rsid w:val="000C54D5"/>
    <w:rsid w:val="000D56D6"/>
    <w:rsid w:val="00160A0D"/>
    <w:rsid w:val="001874DE"/>
    <w:rsid w:val="00197546"/>
    <w:rsid w:val="001B2C4F"/>
    <w:rsid w:val="001E2801"/>
    <w:rsid w:val="001F268B"/>
    <w:rsid w:val="00207BBE"/>
    <w:rsid w:val="00233438"/>
    <w:rsid w:val="00240AE9"/>
    <w:rsid w:val="002602ED"/>
    <w:rsid w:val="00275286"/>
    <w:rsid w:val="002D5313"/>
    <w:rsid w:val="00311805"/>
    <w:rsid w:val="003314C5"/>
    <w:rsid w:val="00332266"/>
    <w:rsid w:val="00347D80"/>
    <w:rsid w:val="00354491"/>
    <w:rsid w:val="00362353"/>
    <w:rsid w:val="00376D39"/>
    <w:rsid w:val="00380FDB"/>
    <w:rsid w:val="003A6658"/>
    <w:rsid w:val="003B1759"/>
    <w:rsid w:val="003C719F"/>
    <w:rsid w:val="003C772A"/>
    <w:rsid w:val="003D1272"/>
    <w:rsid w:val="003D7EAD"/>
    <w:rsid w:val="003E4F89"/>
    <w:rsid w:val="003E7D07"/>
    <w:rsid w:val="00404FEA"/>
    <w:rsid w:val="004160FB"/>
    <w:rsid w:val="0044599B"/>
    <w:rsid w:val="004A2B2A"/>
    <w:rsid w:val="004A44BD"/>
    <w:rsid w:val="004A5D22"/>
    <w:rsid w:val="004F560D"/>
    <w:rsid w:val="004F5B0F"/>
    <w:rsid w:val="0051338D"/>
    <w:rsid w:val="00513E2B"/>
    <w:rsid w:val="0051423D"/>
    <w:rsid w:val="00520009"/>
    <w:rsid w:val="00591234"/>
    <w:rsid w:val="005918FB"/>
    <w:rsid w:val="00593C82"/>
    <w:rsid w:val="005A2259"/>
    <w:rsid w:val="005A59C7"/>
    <w:rsid w:val="005B4BCF"/>
    <w:rsid w:val="005D23CD"/>
    <w:rsid w:val="005D66DA"/>
    <w:rsid w:val="005D7FE4"/>
    <w:rsid w:val="005F267F"/>
    <w:rsid w:val="005F58AD"/>
    <w:rsid w:val="00605EE7"/>
    <w:rsid w:val="00643C11"/>
    <w:rsid w:val="006C0673"/>
    <w:rsid w:val="006C6EE6"/>
    <w:rsid w:val="00716427"/>
    <w:rsid w:val="00751F71"/>
    <w:rsid w:val="0075415E"/>
    <w:rsid w:val="00755971"/>
    <w:rsid w:val="00796FA8"/>
    <w:rsid w:val="007A3892"/>
    <w:rsid w:val="00835317"/>
    <w:rsid w:val="00856129"/>
    <w:rsid w:val="008707DC"/>
    <w:rsid w:val="008738B4"/>
    <w:rsid w:val="00880BA8"/>
    <w:rsid w:val="0089049B"/>
    <w:rsid w:val="00890FAC"/>
    <w:rsid w:val="008C0554"/>
    <w:rsid w:val="008C0D22"/>
    <w:rsid w:val="008C100D"/>
    <w:rsid w:val="00911FE9"/>
    <w:rsid w:val="00943980"/>
    <w:rsid w:val="0094788A"/>
    <w:rsid w:val="00980E8E"/>
    <w:rsid w:val="009979C7"/>
    <w:rsid w:val="009F18B3"/>
    <w:rsid w:val="00A03418"/>
    <w:rsid w:val="00A215FD"/>
    <w:rsid w:val="00A239F0"/>
    <w:rsid w:val="00A5701A"/>
    <w:rsid w:val="00A67711"/>
    <w:rsid w:val="00AA0B2E"/>
    <w:rsid w:val="00AB3D76"/>
    <w:rsid w:val="00AC2230"/>
    <w:rsid w:val="00AC3D28"/>
    <w:rsid w:val="00AD1F21"/>
    <w:rsid w:val="00B14828"/>
    <w:rsid w:val="00B1626D"/>
    <w:rsid w:val="00B45B3F"/>
    <w:rsid w:val="00B93BAF"/>
    <w:rsid w:val="00BA02AD"/>
    <w:rsid w:val="00BA5530"/>
    <w:rsid w:val="00BD6ACB"/>
    <w:rsid w:val="00BE573D"/>
    <w:rsid w:val="00C04273"/>
    <w:rsid w:val="00C144A2"/>
    <w:rsid w:val="00C20A5E"/>
    <w:rsid w:val="00C35AB1"/>
    <w:rsid w:val="00C64056"/>
    <w:rsid w:val="00C90686"/>
    <w:rsid w:val="00C9298F"/>
    <w:rsid w:val="00C958A7"/>
    <w:rsid w:val="00D22FB8"/>
    <w:rsid w:val="00D778E9"/>
    <w:rsid w:val="00D97CD6"/>
    <w:rsid w:val="00DC29B9"/>
    <w:rsid w:val="00DE3D9D"/>
    <w:rsid w:val="00DE7B44"/>
    <w:rsid w:val="00DF5387"/>
    <w:rsid w:val="00DF628B"/>
    <w:rsid w:val="00DF724D"/>
    <w:rsid w:val="00DF7BB4"/>
    <w:rsid w:val="00E267A6"/>
    <w:rsid w:val="00EA6B05"/>
    <w:rsid w:val="00EB2F69"/>
    <w:rsid w:val="00EB76BF"/>
    <w:rsid w:val="00ED13E1"/>
    <w:rsid w:val="00F01037"/>
    <w:rsid w:val="00F109AA"/>
    <w:rsid w:val="00F4210C"/>
    <w:rsid w:val="00F517BF"/>
    <w:rsid w:val="00F56D1C"/>
    <w:rsid w:val="00F61062"/>
    <w:rsid w:val="00F977BD"/>
    <w:rsid w:val="00FE0095"/>
    <w:rsid w:val="00FE22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70F89"/>
  <w15:docId w15:val="{62DB55B5-0CE4-4190-97FF-F6CB4DAC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ACB"/>
    <w:pPr>
      <w:spacing w:after="0" w:line="240" w:lineRule="auto"/>
    </w:pPr>
    <w:rPr>
      <w:rFonts w:ascii="Times New Roman" w:eastAsia="Times New Roman" w:hAnsi="Times New Roman" w:cs="Times New Roman"/>
      <w:sz w:val="24"/>
      <w:szCs w:val="24"/>
      <w:lang w:val="es-MX" w:eastAsia="es-ES"/>
    </w:rPr>
  </w:style>
  <w:style w:type="paragraph" w:styleId="Ttulo2">
    <w:name w:val="heading 2"/>
    <w:basedOn w:val="Normal"/>
    <w:link w:val="Ttulo2Car"/>
    <w:uiPriority w:val="9"/>
    <w:qFormat/>
    <w:rsid w:val="001E2801"/>
    <w:pPr>
      <w:spacing w:before="100" w:beforeAutospacing="1" w:after="100" w:afterAutospacing="1"/>
      <w:outlineLvl w:val="1"/>
    </w:pPr>
    <w:rPr>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OMANOS">
    <w:name w:val="ROMANOS"/>
    <w:basedOn w:val="Normal"/>
    <w:rsid w:val="00BD6ACB"/>
    <w:pPr>
      <w:tabs>
        <w:tab w:val="left" w:pos="720"/>
      </w:tabs>
      <w:spacing w:after="101" w:line="216" w:lineRule="atLeast"/>
      <w:ind w:left="720" w:hanging="432"/>
      <w:jc w:val="both"/>
    </w:pPr>
    <w:rPr>
      <w:rFonts w:ascii="Arial" w:hAnsi="Arial" w:cs="Arial"/>
      <w:sz w:val="18"/>
      <w:szCs w:val="20"/>
      <w:lang w:val="es-ES_tradnl" w:eastAsia="es-MX"/>
    </w:rPr>
  </w:style>
  <w:style w:type="paragraph" w:styleId="Textodeglobo">
    <w:name w:val="Balloon Text"/>
    <w:basedOn w:val="Normal"/>
    <w:link w:val="TextodegloboCar"/>
    <w:uiPriority w:val="99"/>
    <w:semiHidden/>
    <w:unhideWhenUsed/>
    <w:rsid w:val="00643C11"/>
    <w:rPr>
      <w:rFonts w:ascii="Tahoma" w:hAnsi="Tahoma" w:cs="Tahoma"/>
      <w:sz w:val="16"/>
      <w:szCs w:val="16"/>
    </w:rPr>
  </w:style>
  <w:style w:type="character" w:customStyle="1" w:styleId="TextodegloboCar">
    <w:name w:val="Texto de globo Car"/>
    <w:basedOn w:val="Fuentedeprrafopredeter"/>
    <w:link w:val="Textodeglobo"/>
    <w:uiPriority w:val="99"/>
    <w:semiHidden/>
    <w:rsid w:val="00643C11"/>
    <w:rPr>
      <w:rFonts w:ascii="Tahoma" w:eastAsia="Times New Roman" w:hAnsi="Tahoma" w:cs="Tahoma"/>
      <w:sz w:val="16"/>
      <w:szCs w:val="16"/>
      <w:lang w:val="es-MX" w:eastAsia="es-ES"/>
    </w:rPr>
  </w:style>
  <w:style w:type="paragraph" w:styleId="NormalWeb">
    <w:name w:val="Normal (Web)"/>
    <w:basedOn w:val="Normal"/>
    <w:uiPriority w:val="99"/>
    <w:semiHidden/>
    <w:unhideWhenUsed/>
    <w:rsid w:val="005F267F"/>
    <w:pPr>
      <w:spacing w:before="100" w:beforeAutospacing="1" w:after="100" w:afterAutospacing="1"/>
    </w:pPr>
    <w:rPr>
      <w:lang w:eastAsia="es-MX"/>
    </w:rPr>
  </w:style>
  <w:style w:type="character" w:customStyle="1" w:styleId="Ttulo2Car">
    <w:name w:val="Título 2 Car"/>
    <w:basedOn w:val="Fuentedeprrafopredeter"/>
    <w:link w:val="Ttulo2"/>
    <w:uiPriority w:val="9"/>
    <w:rsid w:val="001E2801"/>
    <w:rPr>
      <w:rFonts w:ascii="Times New Roman" w:eastAsia="Times New Roman" w:hAnsi="Times New Roman" w:cs="Times New Roman"/>
      <w:b/>
      <w:bCs/>
      <w:sz w:val="36"/>
      <w:szCs w:val="36"/>
      <w:lang w:val="es-MX" w:eastAsia="es-MX"/>
    </w:rPr>
  </w:style>
  <w:style w:type="paragraph" w:styleId="Encabezado">
    <w:name w:val="header"/>
    <w:basedOn w:val="Normal"/>
    <w:link w:val="EncabezadoCar"/>
    <w:uiPriority w:val="99"/>
    <w:unhideWhenUsed/>
    <w:rsid w:val="004A44BD"/>
    <w:pPr>
      <w:tabs>
        <w:tab w:val="center" w:pos="4419"/>
        <w:tab w:val="right" w:pos="8838"/>
      </w:tabs>
    </w:pPr>
  </w:style>
  <w:style w:type="character" w:customStyle="1" w:styleId="EncabezadoCar">
    <w:name w:val="Encabezado Car"/>
    <w:basedOn w:val="Fuentedeprrafopredeter"/>
    <w:link w:val="Encabezado"/>
    <w:uiPriority w:val="99"/>
    <w:rsid w:val="004A44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4A44BD"/>
    <w:pPr>
      <w:tabs>
        <w:tab w:val="center" w:pos="4419"/>
        <w:tab w:val="right" w:pos="8838"/>
      </w:tabs>
    </w:pPr>
  </w:style>
  <w:style w:type="character" w:customStyle="1" w:styleId="PiedepginaCar">
    <w:name w:val="Pie de página Car"/>
    <w:basedOn w:val="Fuentedeprrafopredeter"/>
    <w:link w:val="Piedepgina"/>
    <w:uiPriority w:val="99"/>
    <w:rsid w:val="004A44BD"/>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2809">
      <w:bodyDiv w:val="1"/>
      <w:marLeft w:val="0"/>
      <w:marRight w:val="0"/>
      <w:marTop w:val="0"/>
      <w:marBottom w:val="0"/>
      <w:divBdr>
        <w:top w:val="none" w:sz="0" w:space="0" w:color="auto"/>
        <w:left w:val="none" w:sz="0" w:space="0" w:color="auto"/>
        <w:bottom w:val="none" w:sz="0" w:space="0" w:color="auto"/>
        <w:right w:val="none" w:sz="0" w:space="0" w:color="auto"/>
      </w:divBdr>
    </w:div>
    <w:div w:id="276302424">
      <w:bodyDiv w:val="1"/>
      <w:marLeft w:val="0"/>
      <w:marRight w:val="0"/>
      <w:marTop w:val="0"/>
      <w:marBottom w:val="0"/>
      <w:divBdr>
        <w:top w:val="none" w:sz="0" w:space="0" w:color="auto"/>
        <w:left w:val="none" w:sz="0" w:space="0" w:color="auto"/>
        <w:bottom w:val="none" w:sz="0" w:space="0" w:color="auto"/>
        <w:right w:val="none" w:sz="0" w:space="0" w:color="auto"/>
      </w:divBdr>
    </w:div>
    <w:div w:id="152373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sv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1</Pages>
  <Words>650</Words>
  <Characters>3581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IEDF</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Gómez</dc:creator>
  <cp:lastModifiedBy>Rosamar Luna García</cp:lastModifiedBy>
  <cp:revision>82</cp:revision>
  <cp:lastPrinted>2019-08-01T18:41:00Z</cp:lastPrinted>
  <dcterms:created xsi:type="dcterms:W3CDTF">2017-05-29T15:58:00Z</dcterms:created>
  <dcterms:modified xsi:type="dcterms:W3CDTF">2022-07-01T15:28:00Z</dcterms:modified>
</cp:coreProperties>
</file>