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0A1F" w14:textId="7D4A3990" w:rsidR="00D90505" w:rsidRDefault="000C2B2F" w:rsidP="001D349B">
      <w:pPr>
        <w:shd w:val="clear" w:color="auto" w:fill="FFFFFF"/>
        <w:spacing w:after="0" w:line="240" w:lineRule="auto"/>
        <w:jc w:val="center"/>
        <w:outlineLvl w:val="0"/>
        <w:rPr>
          <w:rFonts w:ascii="Arial" w:hAnsi="Arial" w:cs="Arial"/>
          <w:b/>
          <w:sz w:val="20"/>
          <w:szCs w:val="20"/>
        </w:rPr>
      </w:pPr>
      <w:r>
        <w:rPr>
          <w:noProof/>
        </w:rPr>
        <w:drawing>
          <wp:anchor distT="0" distB="0" distL="114300" distR="114300" simplePos="0" relativeHeight="251668480" behindDoc="0" locked="0" layoutInCell="1" allowOverlap="1" wp14:anchorId="1BB64535" wp14:editId="4EA08943">
            <wp:simplePos x="0" y="0"/>
            <wp:positionH relativeFrom="column">
              <wp:posOffset>5579110</wp:posOffset>
            </wp:positionH>
            <wp:positionV relativeFrom="paragraph">
              <wp:posOffset>-223520</wp:posOffset>
            </wp:positionV>
            <wp:extent cx="618490" cy="57023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8490" cy="570230"/>
                    </a:xfrm>
                    <a:prstGeom prst="rect">
                      <a:avLst/>
                    </a:prstGeom>
                    <a:noFill/>
                  </pic:spPr>
                </pic:pic>
              </a:graphicData>
            </a:graphic>
          </wp:anchor>
        </w:drawing>
      </w:r>
      <w:r>
        <w:rPr>
          <w:rFonts w:ascii="Arial" w:eastAsia="Times New Roman" w:hAnsi="Arial" w:cs="Arial"/>
          <w:noProof/>
          <w:color w:val="000000"/>
          <w:sz w:val="16"/>
          <w:szCs w:val="16"/>
          <w:lang w:eastAsia="es-MX"/>
        </w:rPr>
        <w:drawing>
          <wp:anchor distT="0" distB="0" distL="114300" distR="114300" simplePos="0" relativeHeight="251664384" behindDoc="0" locked="0" layoutInCell="1" allowOverlap="1" wp14:anchorId="7265B108" wp14:editId="2DA2241A">
            <wp:simplePos x="0" y="0"/>
            <wp:positionH relativeFrom="margin">
              <wp:align>left</wp:align>
            </wp:positionH>
            <wp:positionV relativeFrom="paragraph">
              <wp:posOffset>-241248</wp:posOffset>
            </wp:positionV>
            <wp:extent cx="977900" cy="5734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7900" cy="573405"/>
                    </a:xfrm>
                    <a:prstGeom prst="rect">
                      <a:avLst/>
                    </a:prstGeom>
                    <a:noFill/>
                  </pic:spPr>
                </pic:pic>
              </a:graphicData>
            </a:graphic>
            <wp14:sizeRelH relativeFrom="margin">
              <wp14:pctWidth>0</wp14:pctWidth>
            </wp14:sizeRelH>
            <wp14:sizeRelV relativeFrom="margin">
              <wp14:pctHeight>0</wp14:pctHeight>
            </wp14:sizeRelV>
          </wp:anchor>
        </w:drawing>
      </w:r>
    </w:p>
    <w:p w14:paraId="7BC941F6" w14:textId="5B3F4BBB" w:rsidR="002A6AFD" w:rsidRDefault="002A6AFD" w:rsidP="001D349B">
      <w:pPr>
        <w:shd w:val="clear" w:color="auto" w:fill="FFFFFF"/>
        <w:spacing w:after="0" w:line="240" w:lineRule="auto"/>
        <w:jc w:val="center"/>
        <w:outlineLvl w:val="0"/>
        <w:rPr>
          <w:rFonts w:ascii="Arial" w:hAnsi="Arial" w:cs="Arial"/>
          <w:b/>
          <w:sz w:val="20"/>
          <w:szCs w:val="20"/>
        </w:rPr>
      </w:pPr>
    </w:p>
    <w:p w14:paraId="26491B8D" w14:textId="77777777" w:rsidR="00D90505" w:rsidRDefault="00D90505" w:rsidP="001D349B">
      <w:pPr>
        <w:shd w:val="clear" w:color="auto" w:fill="FFFFFF"/>
        <w:spacing w:after="0" w:line="240" w:lineRule="auto"/>
        <w:jc w:val="center"/>
        <w:outlineLvl w:val="0"/>
        <w:rPr>
          <w:rFonts w:ascii="Arial" w:hAnsi="Arial" w:cs="Arial"/>
          <w:b/>
          <w:sz w:val="20"/>
          <w:szCs w:val="20"/>
        </w:rPr>
      </w:pPr>
    </w:p>
    <w:p w14:paraId="08BA111F" w14:textId="4990DCD3" w:rsidR="00452592" w:rsidRDefault="00452592" w:rsidP="001D349B">
      <w:pPr>
        <w:shd w:val="clear" w:color="auto" w:fill="FFFFFF"/>
        <w:spacing w:after="0" w:line="240" w:lineRule="auto"/>
        <w:jc w:val="center"/>
        <w:outlineLvl w:val="0"/>
        <w:rPr>
          <w:rFonts w:ascii="Arial" w:hAnsi="Arial" w:cs="Arial"/>
          <w:b/>
          <w:sz w:val="20"/>
          <w:szCs w:val="20"/>
        </w:rPr>
      </w:pPr>
      <w:r>
        <w:rPr>
          <w:rFonts w:ascii="Arial" w:hAnsi="Arial" w:cs="Arial"/>
          <w:b/>
          <w:sz w:val="20"/>
          <w:szCs w:val="20"/>
        </w:rPr>
        <w:t xml:space="preserve">Concurso </w:t>
      </w:r>
      <w:bookmarkStart w:id="0" w:name="_Hlk2780162"/>
      <w:r>
        <w:rPr>
          <w:rFonts w:ascii="Arial" w:hAnsi="Arial" w:cs="Arial"/>
          <w:b/>
          <w:sz w:val="20"/>
          <w:szCs w:val="20"/>
        </w:rPr>
        <w:t>de Ensayo 2</w:t>
      </w:r>
      <w:r w:rsidR="00217C3D">
        <w:rPr>
          <w:rFonts w:ascii="Arial" w:hAnsi="Arial" w:cs="Arial"/>
          <w:b/>
          <w:sz w:val="20"/>
          <w:szCs w:val="20"/>
        </w:rPr>
        <w:t>022</w:t>
      </w:r>
      <w:r>
        <w:rPr>
          <w:rFonts w:ascii="Arial" w:hAnsi="Arial" w:cs="Arial"/>
          <w:b/>
          <w:sz w:val="20"/>
          <w:szCs w:val="20"/>
        </w:rPr>
        <w:t xml:space="preserve"> </w:t>
      </w:r>
    </w:p>
    <w:bookmarkEnd w:id="0"/>
    <w:p w14:paraId="6B35F4D0" w14:textId="267E6D96" w:rsidR="00E72844" w:rsidRDefault="002A6AFD" w:rsidP="00D92DE6">
      <w:pPr>
        <w:spacing w:line="360" w:lineRule="auto"/>
        <w:jc w:val="center"/>
        <w:rPr>
          <w:rFonts w:ascii="Arial" w:hAnsi="Arial" w:cs="Arial"/>
          <w:b/>
          <w:sz w:val="24"/>
          <w:szCs w:val="24"/>
        </w:rPr>
      </w:pPr>
      <w:r>
        <w:rPr>
          <w:rFonts w:ascii="Arial" w:hAnsi="Arial" w:cs="Arial"/>
          <w:b/>
          <w:bCs/>
        </w:rPr>
        <w:t>“</w:t>
      </w:r>
      <w:r w:rsidRPr="00E607C6">
        <w:rPr>
          <w:rFonts w:ascii="Arial" w:hAnsi="Arial" w:cs="Arial"/>
          <w:b/>
          <w:bCs/>
        </w:rPr>
        <w:t>Retos y perspectivas a 11 años del presupuesto participativo en la Ciudad de México</w:t>
      </w:r>
      <w:r>
        <w:rPr>
          <w:rFonts w:ascii="Arial" w:hAnsi="Arial" w:cs="Arial"/>
          <w:b/>
          <w:bCs/>
        </w:rPr>
        <w:t>”.</w:t>
      </w:r>
    </w:p>
    <w:p w14:paraId="0FFDBED6" w14:textId="77777777" w:rsidR="004C33B3" w:rsidRPr="005751F3" w:rsidRDefault="004C33B3" w:rsidP="004C33B3">
      <w:pPr>
        <w:spacing w:line="360" w:lineRule="auto"/>
        <w:jc w:val="center"/>
        <w:rPr>
          <w:rFonts w:ascii="Arial" w:hAnsi="Arial" w:cs="Arial"/>
          <w:b/>
        </w:rPr>
      </w:pPr>
      <w:r w:rsidRPr="005751F3">
        <w:rPr>
          <w:rFonts w:ascii="Arial" w:hAnsi="Arial" w:cs="Arial"/>
          <w:b/>
        </w:rPr>
        <w:t>MANIFESTACIÓN BAJO PROTESTA DE DECIR VERDAD</w:t>
      </w:r>
    </w:p>
    <w:p w14:paraId="54D11BA6" w14:textId="2BA8819B" w:rsidR="00973265" w:rsidRDefault="00BB3133" w:rsidP="00973265">
      <w:pPr>
        <w:spacing w:line="360" w:lineRule="auto"/>
        <w:jc w:val="both"/>
        <w:rPr>
          <w:rFonts w:ascii="Arial" w:hAnsi="Arial" w:cs="Arial"/>
        </w:rPr>
      </w:pPr>
      <w:r w:rsidRPr="005751F3">
        <w:rPr>
          <w:rFonts w:ascii="Arial" w:hAnsi="Arial" w:cs="Arial"/>
        </w:rPr>
        <w:t>Yo, C. _______________</w:t>
      </w:r>
      <w:r w:rsidR="00A65EAF" w:rsidRPr="005751F3">
        <w:rPr>
          <w:rFonts w:ascii="Arial" w:hAnsi="Arial" w:cs="Arial"/>
        </w:rPr>
        <w:t>__________________________</w:t>
      </w:r>
      <w:r w:rsidRPr="005751F3">
        <w:rPr>
          <w:rFonts w:ascii="Arial" w:hAnsi="Arial" w:cs="Arial"/>
        </w:rPr>
        <w:t>manifiesto que cumplo</w:t>
      </w:r>
      <w:r w:rsidR="00F25925" w:rsidRPr="005751F3">
        <w:rPr>
          <w:rFonts w:ascii="Arial" w:hAnsi="Arial" w:cs="Arial"/>
        </w:rPr>
        <w:t xml:space="preserve"> con la</w:t>
      </w:r>
      <w:r w:rsidR="00922543" w:rsidRPr="005751F3">
        <w:rPr>
          <w:rFonts w:ascii="Arial" w:hAnsi="Arial" w:cs="Arial"/>
        </w:rPr>
        <w:t>s</w:t>
      </w:r>
      <w:r w:rsidR="00F25925" w:rsidRPr="005751F3">
        <w:rPr>
          <w:rFonts w:ascii="Arial" w:hAnsi="Arial" w:cs="Arial"/>
        </w:rPr>
        <w:t xml:space="preserve"> base</w:t>
      </w:r>
      <w:r w:rsidR="00922543" w:rsidRPr="005751F3">
        <w:rPr>
          <w:rFonts w:ascii="Arial" w:hAnsi="Arial" w:cs="Arial"/>
        </w:rPr>
        <w:t xml:space="preserve">s </w:t>
      </w:r>
      <w:r w:rsidR="00922543" w:rsidRPr="005751F3">
        <w:rPr>
          <w:rFonts w:ascii="Arial" w:hAnsi="Arial" w:cs="Arial"/>
          <w:b/>
        </w:rPr>
        <w:t>1. Participantes y 2</w:t>
      </w:r>
      <w:r w:rsidR="00DC3284">
        <w:rPr>
          <w:rFonts w:ascii="Arial" w:hAnsi="Arial" w:cs="Arial"/>
          <w:b/>
        </w:rPr>
        <w:t>.</w:t>
      </w:r>
      <w:r w:rsidR="00922543" w:rsidRPr="005751F3">
        <w:rPr>
          <w:rFonts w:ascii="Arial" w:hAnsi="Arial" w:cs="Arial"/>
          <w:b/>
        </w:rPr>
        <w:t xml:space="preserve"> Categorías </w:t>
      </w:r>
      <w:r w:rsidR="00D92DE6" w:rsidRPr="005751F3">
        <w:rPr>
          <w:rFonts w:ascii="Arial" w:hAnsi="Arial" w:cs="Arial"/>
          <w:b/>
        </w:rPr>
        <w:t xml:space="preserve">de la </w:t>
      </w:r>
      <w:r w:rsidR="00D92DE6" w:rsidRPr="005751F3">
        <w:rPr>
          <w:rFonts w:ascii="Arial" w:hAnsi="Arial" w:cs="Arial"/>
          <w:b/>
          <w:bCs/>
        </w:rPr>
        <w:t xml:space="preserve">Convocatoria </w:t>
      </w:r>
      <w:r w:rsidR="000E1238" w:rsidRPr="005751F3">
        <w:rPr>
          <w:rFonts w:ascii="Arial" w:hAnsi="Arial" w:cs="Arial"/>
          <w:b/>
          <w:bCs/>
        </w:rPr>
        <w:t>Concurso de Ensayo 2022 “Retos y perspectivas a 11 años del presupuesto participativo en la Ciudad de México”</w:t>
      </w:r>
      <w:r w:rsidR="000E1238" w:rsidRPr="00BC0C9B">
        <w:rPr>
          <w:rFonts w:ascii="Arial" w:hAnsi="Arial" w:cs="Arial"/>
        </w:rPr>
        <w:t>,</w:t>
      </w:r>
      <w:r w:rsidR="000E1238" w:rsidRPr="005751F3">
        <w:rPr>
          <w:rFonts w:ascii="Arial" w:hAnsi="Arial" w:cs="Arial"/>
          <w:b/>
          <w:bCs/>
        </w:rPr>
        <w:t xml:space="preserve"> </w:t>
      </w:r>
      <w:r w:rsidR="000E1238" w:rsidRPr="005751F3">
        <w:rPr>
          <w:rFonts w:ascii="Arial" w:hAnsi="Arial" w:cs="Arial"/>
        </w:rPr>
        <w:t xml:space="preserve">las cuales </w:t>
      </w:r>
      <w:r w:rsidR="00F23F8B">
        <w:rPr>
          <w:rFonts w:ascii="Arial" w:hAnsi="Arial" w:cs="Arial"/>
        </w:rPr>
        <w:t>señalan que:</w:t>
      </w:r>
      <w:r w:rsidR="007A58E3">
        <w:rPr>
          <w:rFonts w:ascii="Arial" w:hAnsi="Arial" w:cs="Arial"/>
        </w:rPr>
        <w:t xml:space="preserve"> p</w:t>
      </w:r>
      <w:r w:rsidR="007A58E3" w:rsidRPr="007A58E3">
        <w:rPr>
          <w:rFonts w:ascii="Arial" w:hAnsi="Arial" w:cs="Arial"/>
        </w:rPr>
        <w:t>odrán participar personas mexicanas cuya edad sea 18 años o más en el momento del registro, y que habiten, estudien, transiten o tengan algún interés en la Ciudad de México</w:t>
      </w:r>
      <w:r w:rsidR="00973265">
        <w:rPr>
          <w:rFonts w:ascii="Arial" w:hAnsi="Arial" w:cs="Arial"/>
        </w:rPr>
        <w:t xml:space="preserve">. </w:t>
      </w:r>
      <w:r w:rsidR="00973265" w:rsidRPr="00973265">
        <w:rPr>
          <w:rFonts w:ascii="Arial" w:hAnsi="Arial" w:cs="Arial"/>
        </w:rPr>
        <w:t>La participación de las personas se dividirá en dos categorías:</w:t>
      </w:r>
      <w:r w:rsidR="00973265">
        <w:rPr>
          <w:rFonts w:ascii="Arial" w:hAnsi="Arial" w:cs="Arial"/>
        </w:rPr>
        <w:t xml:space="preserve"> </w:t>
      </w:r>
      <w:r w:rsidR="00973265" w:rsidRPr="00973265">
        <w:rPr>
          <w:rFonts w:ascii="Arial" w:hAnsi="Arial" w:cs="Arial"/>
        </w:rPr>
        <w:t>1: de 18 a 59 años</w:t>
      </w:r>
      <w:r w:rsidR="00973265">
        <w:rPr>
          <w:rFonts w:ascii="Arial" w:hAnsi="Arial" w:cs="Arial"/>
        </w:rPr>
        <w:t xml:space="preserve"> y </w:t>
      </w:r>
      <w:r w:rsidR="00973265" w:rsidRPr="00973265">
        <w:rPr>
          <w:rFonts w:ascii="Arial" w:hAnsi="Arial" w:cs="Arial"/>
        </w:rPr>
        <w:t>2: de 60 años en adelante</w:t>
      </w:r>
      <w:r w:rsidR="00973265">
        <w:rPr>
          <w:rFonts w:ascii="Arial" w:hAnsi="Arial" w:cs="Arial"/>
        </w:rPr>
        <w:t>.</w:t>
      </w:r>
      <w:r w:rsidR="00E13E6A">
        <w:rPr>
          <w:rFonts w:ascii="Arial" w:hAnsi="Arial" w:cs="Arial"/>
        </w:rPr>
        <w:t xml:space="preserve"> </w:t>
      </w:r>
      <w:r w:rsidR="00E13E6A" w:rsidRPr="00E13E6A">
        <w:rPr>
          <w:rFonts w:ascii="Arial" w:hAnsi="Arial" w:cs="Arial"/>
        </w:rPr>
        <w:t>La edad que se considerará para la asignación de la categoría será la que tenga la persona participante en el momento del registro.</w:t>
      </w:r>
    </w:p>
    <w:p w14:paraId="63E7067E" w14:textId="778C01FC" w:rsidR="001E409A" w:rsidRPr="005751F3" w:rsidRDefault="00973265" w:rsidP="00A932E3">
      <w:pPr>
        <w:spacing w:line="360" w:lineRule="auto"/>
        <w:jc w:val="both"/>
        <w:rPr>
          <w:rFonts w:ascii="Arial" w:hAnsi="Arial" w:cs="Arial"/>
        </w:rPr>
      </w:pPr>
      <w:r>
        <w:rPr>
          <w:rFonts w:ascii="Arial" w:hAnsi="Arial" w:cs="Arial"/>
        </w:rPr>
        <w:t>A</w:t>
      </w:r>
      <w:r w:rsidR="00585CDC" w:rsidRPr="005751F3">
        <w:rPr>
          <w:rFonts w:ascii="Arial" w:hAnsi="Arial" w:cs="Arial"/>
        </w:rPr>
        <w:t xml:space="preserve">demás, </w:t>
      </w:r>
      <w:r w:rsidR="001B4084" w:rsidRPr="005751F3">
        <w:rPr>
          <w:rFonts w:ascii="Arial" w:hAnsi="Arial" w:cs="Arial"/>
        </w:rPr>
        <w:t>cuento con documento probatorio</w:t>
      </w:r>
      <w:r w:rsidR="00123931">
        <w:rPr>
          <w:rFonts w:ascii="Arial" w:hAnsi="Arial" w:cs="Arial"/>
        </w:rPr>
        <w:t xml:space="preserve"> de mi fecha de nacimiento</w:t>
      </w:r>
      <w:r w:rsidR="001B4084" w:rsidRPr="005751F3">
        <w:rPr>
          <w:rFonts w:ascii="Arial" w:hAnsi="Arial" w:cs="Arial"/>
        </w:rPr>
        <w:t xml:space="preserve">. En caso de que el jurado dictamine </w:t>
      </w:r>
      <w:r w:rsidR="00984535" w:rsidRPr="005751F3">
        <w:rPr>
          <w:rFonts w:ascii="Arial" w:hAnsi="Arial" w:cs="Arial"/>
        </w:rPr>
        <w:t xml:space="preserve">a mi favor algún </w:t>
      </w:r>
      <w:r w:rsidR="00585CDC" w:rsidRPr="005751F3">
        <w:rPr>
          <w:rFonts w:ascii="Arial" w:hAnsi="Arial" w:cs="Arial"/>
        </w:rPr>
        <w:t>premio</w:t>
      </w:r>
      <w:r w:rsidR="00984535" w:rsidRPr="005751F3">
        <w:rPr>
          <w:rFonts w:ascii="Arial" w:hAnsi="Arial" w:cs="Arial"/>
        </w:rPr>
        <w:t>,</w:t>
      </w:r>
      <w:r w:rsidR="001B4084" w:rsidRPr="005751F3">
        <w:rPr>
          <w:rFonts w:ascii="Arial" w:hAnsi="Arial" w:cs="Arial"/>
        </w:rPr>
        <w:t xml:space="preserve"> </w:t>
      </w:r>
      <w:r w:rsidR="00585CDC" w:rsidRPr="005751F3">
        <w:rPr>
          <w:rFonts w:ascii="Arial" w:hAnsi="Arial" w:cs="Arial"/>
        </w:rPr>
        <w:t xml:space="preserve">estoy </w:t>
      </w:r>
      <w:r w:rsidR="00781201">
        <w:rPr>
          <w:rFonts w:ascii="Arial" w:hAnsi="Arial" w:cs="Arial"/>
        </w:rPr>
        <w:t>en la obligación</w:t>
      </w:r>
      <w:r w:rsidR="00585CDC" w:rsidRPr="005751F3">
        <w:rPr>
          <w:rFonts w:ascii="Arial" w:hAnsi="Arial" w:cs="Arial"/>
        </w:rPr>
        <w:t xml:space="preserve"> </w:t>
      </w:r>
      <w:r w:rsidR="00123931">
        <w:rPr>
          <w:rFonts w:ascii="Arial" w:hAnsi="Arial" w:cs="Arial"/>
        </w:rPr>
        <w:t>de</w:t>
      </w:r>
      <w:r w:rsidR="00585CDC" w:rsidRPr="005751F3">
        <w:rPr>
          <w:rFonts w:ascii="Arial" w:hAnsi="Arial" w:cs="Arial"/>
        </w:rPr>
        <w:t xml:space="preserve"> acreditar</w:t>
      </w:r>
      <w:r w:rsidR="00984535" w:rsidRPr="005751F3">
        <w:rPr>
          <w:rFonts w:ascii="Arial" w:hAnsi="Arial" w:cs="Arial"/>
        </w:rPr>
        <w:t xml:space="preserve"> mi edad mediante una identificación oficial vigente</w:t>
      </w:r>
      <w:r w:rsidR="001B4084" w:rsidRPr="005751F3">
        <w:rPr>
          <w:rFonts w:ascii="Arial" w:hAnsi="Arial" w:cs="Arial"/>
        </w:rPr>
        <w:t xml:space="preserve">, de lo contrario </w:t>
      </w:r>
      <w:r w:rsidR="00984535" w:rsidRPr="005751F3">
        <w:rPr>
          <w:rFonts w:ascii="Arial" w:hAnsi="Arial" w:cs="Arial"/>
        </w:rPr>
        <w:t xml:space="preserve">quedo </w:t>
      </w:r>
      <w:r w:rsidR="00781201">
        <w:rPr>
          <w:rFonts w:ascii="Arial" w:hAnsi="Arial" w:cs="Arial"/>
        </w:rPr>
        <w:t xml:space="preserve">en el </w:t>
      </w:r>
      <w:r w:rsidR="00123931">
        <w:rPr>
          <w:rFonts w:ascii="Arial" w:hAnsi="Arial" w:cs="Arial"/>
        </w:rPr>
        <w:t>entendido</w:t>
      </w:r>
      <w:r w:rsidR="00984535" w:rsidRPr="005751F3">
        <w:rPr>
          <w:rFonts w:ascii="Arial" w:hAnsi="Arial" w:cs="Arial"/>
        </w:rPr>
        <w:t xml:space="preserve"> que </w:t>
      </w:r>
      <w:r w:rsidR="001B4084" w:rsidRPr="005751F3">
        <w:rPr>
          <w:rFonts w:ascii="Arial" w:hAnsi="Arial" w:cs="Arial"/>
        </w:rPr>
        <w:t xml:space="preserve">no </w:t>
      </w:r>
      <w:r w:rsidR="00984535" w:rsidRPr="005751F3">
        <w:rPr>
          <w:rFonts w:ascii="Arial" w:hAnsi="Arial" w:cs="Arial"/>
        </w:rPr>
        <w:t xml:space="preserve">se </w:t>
      </w:r>
      <w:r w:rsidR="001B4084" w:rsidRPr="005751F3">
        <w:rPr>
          <w:rFonts w:ascii="Arial" w:hAnsi="Arial" w:cs="Arial"/>
        </w:rPr>
        <w:t xml:space="preserve">me otorgará. </w:t>
      </w:r>
    </w:p>
    <w:p w14:paraId="277B03F9" w14:textId="77777777" w:rsidR="00F0272E" w:rsidRPr="005751F3" w:rsidRDefault="00F0272E" w:rsidP="00D92DE6">
      <w:pPr>
        <w:spacing w:line="360" w:lineRule="auto"/>
        <w:jc w:val="both"/>
        <w:rPr>
          <w:rFonts w:ascii="Arial" w:hAnsi="Arial" w:cs="Arial"/>
        </w:rPr>
      </w:pPr>
    </w:p>
    <w:p w14:paraId="35543263" w14:textId="77777777" w:rsidR="001E409A" w:rsidRPr="005751F3" w:rsidRDefault="001E409A" w:rsidP="00D92DE6">
      <w:pPr>
        <w:spacing w:line="360" w:lineRule="auto"/>
        <w:jc w:val="both"/>
        <w:rPr>
          <w:rFonts w:ascii="Arial" w:hAnsi="Arial" w:cs="Arial"/>
        </w:rPr>
      </w:pPr>
      <w:r w:rsidRPr="005751F3">
        <w:rPr>
          <w:rFonts w:ascii="Arial" w:hAnsi="Arial" w:cs="Arial"/>
          <w:noProof/>
        </w:rPr>
        <mc:AlternateContent>
          <mc:Choice Requires="wps">
            <w:drawing>
              <wp:anchor distT="0" distB="0" distL="114300" distR="114300" simplePos="0" relativeHeight="251660288" behindDoc="0" locked="0" layoutInCell="1" allowOverlap="1" wp14:anchorId="40123FAE" wp14:editId="28E1125C">
                <wp:simplePos x="0" y="0"/>
                <wp:positionH relativeFrom="column">
                  <wp:posOffset>1801113</wp:posOffset>
                </wp:positionH>
                <wp:positionV relativeFrom="paragraph">
                  <wp:posOffset>267882</wp:posOffset>
                </wp:positionV>
                <wp:extent cx="2869822" cy="15857"/>
                <wp:effectExtent l="0" t="0" r="26035" b="22860"/>
                <wp:wrapNone/>
                <wp:docPr id="2" name="Conector recto 2"/>
                <wp:cNvGraphicFramePr/>
                <a:graphic xmlns:a="http://schemas.openxmlformats.org/drawingml/2006/main">
                  <a:graphicData uri="http://schemas.microsoft.com/office/word/2010/wordprocessingShape">
                    <wps:wsp>
                      <wps:cNvCnPr/>
                      <wps:spPr>
                        <a:xfrm>
                          <a:off x="0" y="0"/>
                          <a:ext cx="2869822" cy="1585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599E24"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8pt,21.1pt" to="367.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" strokecolor="black [3213]" strokeweight="1pt">
                <v:stroke joinstyle="miter"/>
              </v:line>
            </w:pict>
          </mc:Fallback>
        </mc:AlternateContent>
      </w:r>
    </w:p>
    <w:p w14:paraId="7A1DCC04" w14:textId="2885CAC3" w:rsidR="00D92DE6" w:rsidRPr="005751F3" w:rsidRDefault="001E409A" w:rsidP="001E409A">
      <w:pPr>
        <w:spacing w:line="360" w:lineRule="auto"/>
        <w:jc w:val="center"/>
        <w:rPr>
          <w:rFonts w:ascii="Arial" w:hAnsi="Arial" w:cs="Arial"/>
        </w:rPr>
      </w:pPr>
      <w:r w:rsidRPr="005751F3">
        <w:rPr>
          <w:rFonts w:ascii="Arial" w:hAnsi="Arial" w:cs="Arial"/>
        </w:rPr>
        <w:t xml:space="preserve">Nombre y firma </w:t>
      </w:r>
    </w:p>
    <w:p w14:paraId="2D9EA6D6" w14:textId="77777777" w:rsidR="000E1238" w:rsidRPr="001B7876" w:rsidRDefault="000E1238" w:rsidP="000E1238">
      <w:pPr>
        <w:spacing w:after="0" w:line="240" w:lineRule="auto"/>
        <w:jc w:val="center"/>
        <w:rPr>
          <w:rFonts w:ascii="Arial" w:hAnsi="Arial" w:cs="Arial"/>
          <w:b/>
          <w:bCs/>
          <w:sz w:val="16"/>
          <w:szCs w:val="16"/>
        </w:rPr>
      </w:pPr>
      <w:r w:rsidRPr="001B7876">
        <w:rPr>
          <w:rFonts w:ascii="Arial" w:hAnsi="Arial" w:cs="Arial"/>
          <w:b/>
          <w:bCs/>
          <w:sz w:val="16"/>
          <w:szCs w:val="16"/>
        </w:rPr>
        <w:t>AVISO DE PRIVACIDAD</w:t>
      </w:r>
    </w:p>
    <w:p w14:paraId="3A73189D" w14:textId="77777777" w:rsidR="000E1238" w:rsidRPr="001B7876" w:rsidRDefault="000E1238" w:rsidP="000E1238">
      <w:pPr>
        <w:spacing w:after="0" w:line="240" w:lineRule="auto"/>
        <w:jc w:val="center"/>
        <w:rPr>
          <w:rFonts w:ascii="Arial" w:hAnsi="Arial" w:cs="Arial"/>
          <w:b/>
          <w:bCs/>
          <w:sz w:val="16"/>
          <w:szCs w:val="16"/>
        </w:rPr>
      </w:pPr>
      <w:r w:rsidRPr="001B7876">
        <w:rPr>
          <w:rFonts w:ascii="Arial" w:hAnsi="Arial" w:cs="Arial"/>
          <w:b/>
          <w:bCs/>
          <w:sz w:val="16"/>
          <w:szCs w:val="16"/>
        </w:rPr>
        <w:t>SISTEMA DE REGISTRO DE PARTICIPANTES EN LOS CONCURSOS PARA LA PROMOCIÓN DE LA PARTICIPACIÓN</w:t>
      </w:r>
    </w:p>
    <w:p w14:paraId="6C8413B4" w14:textId="77777777" w:rsidR="000E1238" w:rsidRPr="001B7876" w:rsidRDefault="000E1238" w:rsidP="000E1238">
      <w:pPr>
        <w:spacing w:after="0" w:line="240" w:lineRule="auto"/>
        <w:jc w:val="center"/>
        <w:rPr>
          <w:rFonts w:ascii="Arial" w:hAnsi="Arial" w:cs="Arial"/>
          <w:sz w:val="16"/>
          <w:szCs w:val="16"/>
        </w:rPr>
      </w:pPr>
      <w:r w:rsidRPr="001B7876">
        <w:rPr>
          <w:rFonts w:ascii="Arial" w:hAnsi="Arial" w:cs="Arial"/>
          <w:b/>
          <w:bCs/>
          <w:sz w:val="16"/>
          <w:szCs w:val="16"/>
        </w:rPr>
        <w:t>CIUDADANA Y DIVULGACIÓN DE LA CULTURA DEMOCRÁTICA</w:t>
      </w:r>
    </w:p>
    <w:p w14:paraId="21F4C3F9" w14:textId="77777777" w:rsidR="000E1238" w:rsidRDefault="000E1238" w:rsidP="000E1238">
      <w:pPr>
        <w:spacing w:after="0" w:line="240" w:lineRule="auto"/>
        <w:jc w:val="both"/>
        <w:rPr>
          <w:rFonts w:ascii="Arial" w:hAnsi="Arial" w:cs="Arial"/>
          <w:b/>
          <w:bCs/>
          <w:sz w:val="14"/>
          <w:szCs w:val="14"/>
        </w:rPr>
      </w:pPr>
    </w:p>
    <w:p w14:paraId="460EEA5E" w14:textId="77777777" w:rsidR="000E1238" w:rsidRPr="00BF7653" w:rsidRDefault="000E1238" w:rsidP="000E1238">
      <w:pPr>
        <w:spacing w:after="0" w:line="240" w:lineRule="auto"/>
        <w:jc w:val="center"/>
        <w:rPr>
          <w:rFonts w:ascii="Arial" w:hAnsi="Arial" w:cs="Arial"/>
          <w:b/>
          <w:bCs/>
          <w:sz w:val="16"/>
          <w:szCs w:val="16"/>
        </w:rPr>
      </w:pPr>
      <w:r w:rsidRPr="00BF7653">
        <w:rPr>
          <w:rFonts w:ascii="Arial" w:hAnsi="Arial" w:cs="Arial"/>
          <w:b/>
          <w:bCs/>
          <w:sz w:val="16"/>
          <w:szCs w:val="16"/>
        </w:rPr>
        <w:t>AVISO DE PRIVACIDAD SIMPLIFICADO</w:t>
      </w:r>
    </w:p>
    <w:p w14:paraId="4541F9DB" w14:textId="77777777" w:rsidR="000E1238" w:rsidRPr="00BF7653" w:rsidRDefault="000E1238" w:rsidP="000E1238">
      <w:pPr>
        <w:spacing w:after="0" w:line="240" w:lineRule="auto"/>
        <w:jc w:val="both"/>
        <w:rPr>
          <w:rFonts w:ascii="Arial" w:hAnsi="Arial" w:cs="Arial"/>
          <w:sz w:val="16"/>
          <w:szCs w:val="16"/>
        </w:rPr>
      </w:pPr>
    </w:p>
    <w:p w14:paraId="0F1B1B02" w14:textId="77777777" w:rsidR="000E1238" w:rsidRDefault="000E1238" w:rsidP="000E1238">
      <w:pPr>
        <w:spacing w:after="0" w:line="240" w:lineRule="auto"/>
        <w:jc w:val="both"/>
        <w:rPr>
          <w:rFonts w:ascii="Arial" w:hAnsi="Arial" w:cs="Arial"/>
          <w:sz w:val="16"/>
          <w:szCs w:val="16"/>
        </w:rPr>
      </w:pPr>
    </w:p>
    <w:p w14:paraId="1DE7C40A" w14:textId="77777777" w:rsidR="000E1238" w:rsidRPr="00984E5D" w:rsidRDefault="000E1238" w:rsidP="000E1238">
      <w:pPr>
        <w:spacing w:after="0" w:line="240" w:lineRule="auto"/>
        <w:jc w:val="both"/>
        <w:rPr>
          <w:rFonts w:ascii="Arial" w:hAnsi="Arial" w:cs="Arial"/>
          <w:sz w:val="16"/>
          <w:szCs w:val="16"/>
        </w:rPr>
      </w:pPr>
      <w:r w:rsidRPr="00984E5D">
        <w:rPr>
          <w:rFonts w:ascii="Arial" w:hAnsi="Arial" w:cs="Arial"/>
          <w:sz w:val="16"/>
          <w:szCs w:val="16"/>
        </w:rPr>
        <w:t xml:space="preserve">El Instituto Electoral de la Ciudad de México (Instituto Electoral), a través de la Dirección Ejecutiva de Educación Cívica y Construcción de Ciudadanía, es el </w:t>
      </w:r>
      <w:proofErr w:type="gramStart"/>
      <w:r w:rsidRPr="00984E5D">
        <w:rPr>
          <w:rFonts w:ascii="Arial" w:hAnsi="Arial" w:cs="Arial"/>
          <w:sz w:val="16"/>
          <w:szCs w:val="16"/>
        </w:rPr>
        <w:t>Responsable</w:t>
      </w:r>
      <w:proofErr w:type="gramEnd"/>
      <w:r w:rsidRPr="00984E5D">
        <w:rPr>
          <w:rFonts w:ascii="Arial" w:hAnsi="Arial" w:cs="Arial"/>
          <w:sz w:val="16"/>
          <w:szCs w:val="16"/>
        </w:rPr>
        <w:t xml:space="preserve"> del tratamiento de los datos personales que nos proporcione, los cuales serán protegidos en el Sistema de registro de participantes en los concursos para la promoción de la participación ciudadana y divulgación de la cultura democrática.</w:t>
      </w:r>
    </w:p>
    <w:p w14:paraId="5F5882D5" w14:textId="77777777" w:rsidR="000E1238" w:rsidRPr="00984E5D" w:rsidRDefault="000E1238" w:rsidP="000E1238">
      <w:pPr>
        <w:spacing w:after="0" w:line="240" w:lineRule="auto"/>
        <w:jc w:val="both"/>
        <w:rPr>
          <w:rFonts w:ascii="Arial" w:hAnsi="Arial" w:cs="Arial"/>
          <w:sz w:val="16"/>
          <w:szCs w:val="16"/>
        </w:rPr>
      </w:pPr>
    </w:p>
    <w:p w14:paraId="619FFEFE" w14:textId="77777777" w:rsidR="000E1238" w:rsidRPr="00984E5D" w:rsidRDefault="000E1238" w:rsidP="000E1238">
      <w:pPr>
        <w:spacing w:after="0" w:line="240" w:lineRule="auto"/>
        <w:jc w:val="both"/>
        <w:rPr>
          <w:rFonts w:ascii="Arial" w:hAnsi="Arial" w:cs="Arial"/>
          <w:sz w:val="16"/>
          <w:szCs w:val="16"/>
        </w:rPr>
      </w:pPr>
      <w:r w:rsidRPr="00984E5D">
        <w:rPr>
          <w:rFonts w:ascii="Arial" w:hAnsi="Arial" w:cs="Arial"/>
          <w:sz w:val="16"/>
          <w:szCs w:val="16"/>
        </w:rPr>
        <w:t>Los datos personales recabados serán utilizados con la finalidad de llevar a cabo el registro de datos personales de las personas interesadas en participar en los concursos que organice, promueva o difunda el Instituto Electoral; y podrán ser transferidos a la Comisión de Derechos Humanos de la Ciudad de México, para la investigación de quejas y denuncias por presuntas violaciones a los derechos humanos; Instituto de Transparencia, Acceso a la Información Pública, Protección de Datos Personales y Rendición de Cuentas de la Ciudad de México, para la sustanciación de recursos de revisión, recurso de inconformidad, denuncias y el procedimiento para determinar el presunto incumplimiento a la Ley de Protección de Datos Personales en Posesión de Sujetos Obligados de la Ciudad de México; la Auditoría Superior de la Ciudad de México, para la realización de auditorías o realización de investigaciones por presuntas faltas administrativas; Órganos de Control Interno, para la realización de auditorías o desarrollo de investigaciones por presuntas faltas administrativas; Órganos Jurisdiccionales Locales y Federales, para la sustanciación de los procedimientos jurisdiccionales tramitados por ellos y el Instituto Nacional Electoral, para la sustanciación de procedimientos administrativos sancionadores.</w:t>
      </w:r>
    </w:p>
    <w:p w14:paraId="52063967" w14:textId="77777777" w:rsidR="000E1238" w:rsidRPr="00984E5D" w:rsidRDefault="000E1238" w:rsidP="000E1238">
      <w:pPr>
        <w:spacing w:after="0" w:line="240" w:lineRule="auto"/>
        <w:jc w:val="both"/>
        <w:rPr>
          <w:rFonts w:ascii="Arial" w:hAnsi="Arial" w:cs="Arial"/>
          <w:sz w:val="16"/>
          <w:szCs w:val="16"/>
        </w:rPr>
      </w:pPr>
    </w:p>
    <w:p w14:paraId="53D50A2B" w14:textId="77777777" w:rsidR="000E1238" w:rsidRPr="00984E5D" w:rsidRDefault="000E1238" w:rsidP="000E1238">
      <w:pPr>
        <w:spacing w:after="0" w:line="240" w:lineRule="auto"/>
        <w:jc w:val="both"/>
        <w:rPr>
          <w:rFonts w:ascii="Arial" w:hAnsi="Arial" w:cs="Arial"/>
          <w:sz w:val="16"/>
          <w:szCs w:val="16"/>
        </w:rPr>
      </w:pPr>
      <w:r w:rsidRPr="00984E5D">
        <w:rPr>
          <w:rFonts w:ascii="Arial" w:hAnsi="Arial" w:cs="Arial"/>
          <w:sz w:val="16"/>
          <w:szCs w:val="16"/>
        </w:rPr>
        <w:t>Este Sistema de Datos Personales no cuenta con Encargados; ni con Despacho de Auditores Externos encargados del ejercicio de las funciones de fiscalización.</w:t>
      </w:r>
    </w:p>
    <w:p w14:paraId="2EF40716" w14:textId="77777777" w:rsidR="000E1238" w:rsidRPr="00984E5D" w:rsidRDefault="000E1238" w:rsidP="000E1238">
      <w:pPr>
        <w:spacing w:after="0" w:line="240" w:lineRule="auto"/>
        <w:jc w:val="both"/>
        <w:rPr>
          <w:rFonts w:ascii="Arial" w:hAnsi="Arial" w:cs="Arial"/>
          <w:sz w:val="16"/>
          <w:szCs w:val="16"/>
        </w:rPr>
      </w:pPr>
    </w:p>
    <w:p w14:paraId="62C0AD4F" w14:textId="77777777" w:rsidR="000E1238" w:rsidRDefault="000E1238" w:rsidP="000E1238">
      <w:pPr>
        <w:spacing w:after="0" w:line="240" w:lineRule="auto"/>
        <w:jc w:val="both"/>
        <w:rPr>
          <w:rFonts w:ascii="Arial" w:hAnsi="Arial" w:cs="Arial"/>
          <w:sz w:val="16"/>
          <w:szCs w:val="16"/>
        </w:rPr>
      </w:pPr>
      <w:r w:rsidRPr="00984E5D">
        <w:rPr>
          <w:rFonts w:ascii="Arial" w:hAnsi="Arial" w:cs="Arial"/>
          <w:sz w:val="16"/>
          <w:szCs w:val="16"/>
        </w:rPr>
        <w:t>Usted podrá manifestar la negativa al tratamiento de sus datos personales directamente ante la Unidad de Transparencia del Instituto Electoral, ubicada en la Calle de Huizaches No. 25, Colonia Rancho los Colorines, Planta Baja, Alcaldía Tlalpan, C. P. 14386, Ciudad de México, con número telefónico 54833800 a la extensión 4725, o bien a través de la Plataforma Nacional de Transparencia http://www.plataformadetransparencia.org.mx/ o en el correo electrónico unidad.transparencia@iecm.mx.</w:t>
      </w:r>
    </w:p>
    <w:p w14:paraId="7AAA343F" w14:textId="77777777" w:rsidR="000E1238" w:rsidRDefault="000E1238" w:rsidP="000E1238">
      <w:pPr>
        <w:spacing w:after="0" w:line="240" w:lineRule="auto"/>
        <w:jc w:val="both"/>
        <w:rPr>
          <w:rFonts w:ascii="Arial" w:hAnsi="Arial" w:cs="Arial"/>
          <w:sz w:val="16"/>
          <w:szCs w:val="16"/>
        </w:rPr>
      </w:pPr>
    </w:p>
    <w:p w14:paraId="0C62D554" w14:textId="77777777" w:rsidR="000E1238" w:rsidRPr="008124C1" w:rsidRDefault="000E1238" w:rsidP="000E1238">
      <w:pPr>
        <w:spacing w:after="0" w:line="240" w:lineRule="auto"/>
        <w:rPr>
          <w:rFonts w:ascii="Arial" w:hAnsi="Arial" w:cs="Arial"/>
          <w:sz w:val="18"/>
          <w:szCs w:val="18"/>
        </w:rPr>
      </w:pPr>
    </w:p>
    <w:p w14:paraId="469EAD8A" w14:textId="77777777" w:rsidR="000E1238" w:rsidRPr="00F94DCD" w:rsidRDefault="000E1238" w:rsidP="000E1238">
      <w:pPr>
        <w:spacing w:after="0" w:line="240" w:lineRule="auto"/>
        <w:jc w:val="center"/>
        <w:rPr>
          <w:rFonts w:ascii="Arial" w:hAnsi="Arial" w:cs="Arial"/>
          <w:sz w:val="16"/>
          <w:szCs w:val="16"/>
        </w:rPr>
      </w:pPr>
      <w:r w:rsidRPr="00F94DCD">
        <w:rPr>
          <w:rFonts w:ascii="Arial" w:hAnsi="Arial" w:cs="Arial"/>
          <w:sz w:val="16"/>
          <w:szCs w:val="16"/>
        </w:rPr>
        <w:t>Instituto Elector</w:t>
      </w:r>
      <w:r>
        <w:rPr>
          <w:rFonts w:ascii="Arial" w:hAnsi="Arial" w:cs="Arial"/>
          <w:sz w:val="16"/>
          <w:szCs w:val="16"/>
        </w:rPr>
        <w:t>al de la Ciudad de México © 2022</w:t>
      </w:r>
    </w:p>
    <w:p w14:paraId="50745F8C" w14:textId="77777777" w:rsidR="000E1238" w:rsidRPr="008124C1" w:rsidRDefault="000E1238" w:rsidP="000E1238">
      <w:pPr>
        <w:spacing w:after="0" w:line="240" w:lineRule="auto"/>
        <w:jc w:val="center"/>
        <w:rPr>
          <w:rFonts w:ascii="Arial" w:hAnsi="Arial" w:cs="Arial"/>
          <w:sz w:val="14"/>
          <w:szCs w:val="14"/>
        </w:rPr>
      </w:pPr>
      <w:r w:rsidRPr="008124C1">
        <w:rPr>
          <w:rFonts w:ascii="Arial" w:hAnsi="Arial" w:cs="Arial"/>
          <w:sz w:val="14"/>
          <w:szCs w:val="14"/>
        </w:rPr>
        <w:t>Huizaches 25 • Colonia Rancho Los Colorines • Tlalpan • C.P. 14386 • Ciudad de México • Conmutador: (55) 5483 3800</w:t>
      </w:r>
    </w:p>
    <w:p w14:paraId="1B826497" w14:textId="187AFBC2" w:rsidR="000E1238" w:rsidRDefault="00642E08" w:rsidP="000E1238">
      <w:pPr>
        <w:spacing w:after="0" w:line="240" w:lineRule="auto"/>
        <w:rPr>
          <w:rFonts w:ascii="Arial" w:hAnsi="Arial" w:cs="Arial"/>
          <w:sz w:val="16"/>
          <w:szCs w:val="16"/>
        </w:rPr>
      </w:pPr>
      <w:r w:rsidRPr="008D3D26">
        <w:rPr>
          <w:rFonts w:ascii="Arial" w:hAnsi="Arial" w:cs="Arial"/>
          <w:noProof/>
          <w:sz w:val="16"/>
          <w:szCs w:val="16"/>
        </w:rPr>
        <w:drawing>
          <wp:anchor distT="0" distB="0" distL="114300" distR="114300" simplePos="0" relativeHeight="251667456" behindDoc="0" locked="0" layoutInCell="1" allowOverlap="1" wp14:anchorId="7459A974" wp14:editId="63758469">
            <wp:simplePos x="0" y="0"/>
            <wp:positionH relativeFrom="margin">
              <wp:posOffset>288290</wp:posOffset>
            </wp:positionH>
            <wp:positionV relativeFrom="paragraph">
              <wp:posOffset>238760</wp:posOffset>
            </wp:positionV>
            <wp:extent cx="1714500" cy="581025"/>
            <wp:effectExtent l="0" t="0" r="0" b="0"/>
            <wp:wrapThrough wrapText="bothSides">
              <wp:wrapPolygon edited="0">
                <wp:start x="2640" y="1416"/>
                <wp:lineTo x="1200" y="9915"/>
                <wp:lineTo x="960" y="14872"/>
                <wp:lineTo x="2400" y="18413"/>
                <wp:lineTo x="2640" y="19830"/>
                <wp:lineTo x="8880" y="19830"/>
                <wp:lineTo x="14160" y="18413"/>
                <wp:lineTo x="19680" y="16289"/>
                <wp:lineTo x="19920" y="5666"/>
                <wp:lineTo x="18240" y="4957"/>
                <wp:lineTo x="4080" y="1416"/>
                <wp:lineTo x="2640" y="1416"/>
              </wp:wrapPolygon>
            </wp:wrapThrough>
            <wp:docPr id="5"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714500" cy="581025"/>
                    </a:xfrm>
                    <a:prstGeom prst="rect">
                      <a:avLst/>
                    </a:prstGeom>
                  </pic:spPr>
                </pic:pic>
              </a:graphicData>
            </a:graphic>
          </wp:anchor>
        </w:drawing>
      </w:r>
      <w:r w:rsidRPr="008D3D26">
        <w:rPr>
          <w:rFonts w:ascii="Arial" w:hAnsi="Arial" w:cs="Arial"/>
          <w:noProof/>
          <w:sz w:val="16"/>
          <w:szCs w:val="16"/>
        </w:rPr>
        <w:drawing>
          <wp:anchor distT="0" distB="0" distL="114300" distR="114300" simplePos="0" relativeHeight="251666432" behindDoc="0" locked="0" layoutInCell="1" allowOverlap="1" wp14:anchorId="180BAD0D" wp14:editId="48759F85">
            <wp:simplePos x="0" y="0"/>
            <wp:positionH relativeFrom="column">
              <wp:posOffset>2107565</wp:posOffset>
            </wp:positionH>
            <wp:positionV relativeFrom="paragraph">
              <wp:posOffset>226695</wp:posOffset>
            </wp:positionV>
            <wp:extent cx="4343400" cy="590550"/>
            <wp:effectExtent l="0" t="0" r="0" b="0"/>
            <wp:wrapThrough wrapText="bothSides">
              <wp:wrapPolygon edited="0">
                <wp:start x="0" y="0"/>
                <wp:lineTo x="0" y="20903"/>
                <wp:lineTo x="21505" y="20903"/>
                <wp:lineTo x="21505" y="0"/>
                <wp:lineTo x="0" y="0"/>
              </wp:wrapPolygon>
            </wp:wrapThrough>
            <wp:docPr id="6" name="Imagen 6" descr="Logo_calidad_DH_IECM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alidad_DH_IECM_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90550"/>
                    </a:xfrm>
                    <a:prstGeom prst="rect">
                      <a:avLst/>
                    </a:prstGeom>
                    <a:noFill/>
                    <a:ln w="9525">
                      <a:noFill/>
                      <a:miter lim="800000"/>
                      <a:headEnd/>
                      <a:tailEnd/>
                    </a:ln>
                  </pic:spPr>
                </pic:pic>
              </a:graphicData>
            </a:graphic>
          </wp:anchor>
        </w:drawing>
      </w:r>
    </w:p>
    <w:sectPr w:rsidR="000E1238" w:rsidSect="00220E9E">
      <w:pgSz w:w="11906" w:h="16838"/>
      <w:pgMar w:top="993"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925"/>
    <w:rsid w:val="00004E27"/>
    <w:rsid w:val="000121DC"/>
    <w:rsid w:val="0009299C"/>
    <w:rsid w:val="000C2B2F"/>
    <w:rsid w:val="000E1238"/>
    <w:rsid w:val="00113DC4"/>
    <w:rsid w:val="00123931"/>
    <w:rsid w:val="001914AC"/>
    <w:rsid w:val="001B4084"/>
    <w:rsid w:val="001D349B"/>
    <w:rsid w:val="001E409A"/>
    <w:rsid w:val="00217C3D"/>
    <w:rsid w:val="00220E9E"/>
    <w:rsid w:val="002A6AFD"/>
    <w:rsid w:val="002A6F58"/>
    <w:rsid w:val="00372903"/>
    <w:rsid w:val="003A0061"/>
    <w:rsid w:val="00452592"/>
    <w:rsid w:val="004C33B3"/>
    <w:rsid w:val="004D021E"/>
    <w:rsid w:val="005751F3"/>
    <w:rsid w:val="00580BCF"/>
    <w:rsid w:val="00585CDC"/>
    <w:rsid w:val="00612822"/>
    <w:rsid w:val="00642E08"/>
    <w:rsid w:val="00662B8E"/>
    <w:rsid w:val="006F1CF4"/>
    <w:rsid w:val="00781201"/>
    <w:rsid w:val="007A58E3"/>
    <w:rsid w:val="007F1B0D"/>
    <w:rsid w:val="00800B86"/>
    <w:rsid w:val="00922543"/>
    <w:rsid w:val="00973265"/>
    <w:rsid w:val="00984535"/>
    <w:rsid w:val="00A15FE1"/>
    <w:rsid w:val="00A6126B"/>
    <w:rsid w:val="00A65EAF"/>
    <w:rsid w:val="00A85284"/>
    <w:rsid w:val="00A932E3"/>
    <w:rsid w:val="00AF63EA"/>
    <w:rsid w:val="00B427FF"/>
    <w:rsid w:val="00BB3133"/>
    <w:rsid w:val="00BC0C9B"/>
    <w:rsid w:val="00C10477"/>
    <w:rsid w:val="00CB7BD8"/>
    <w:rsid w:val="00D90505"/>
    <w:rsid w:val="00D92DE6"/>
    <w:rsid w:val="00DC3284"/>
    <w:rsid w:val="00E13E6A"/>
    <w:rsid w:val="00E72532"/>
    <w:rsid w:val="00E72844"/>
    <w:rsid w:val="00EB1279"/>
    <w:rsid w:val="00ED29D5"/>
    <w:rsid w:val="00F0272E"/>
    <w:rsid w:val="00F07D86"/>
    <w:rsid w:val="00F23F8B"/>
    <w:rsid w:val="00F25925"/>
    <w:rsid w:val="00F529ED"/>
    <w:rsid w:val="00F644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DEC7"/>
  <w15:chartTrackingRefBased/>
  <w15:docId w15:val="{E5503537-AC2A-4C40-8AD2-9ED395DB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92D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46570">
      <w:bodyDiv w:val="1"/>
      <w:marLeft w:val="0"/>
      <w:marRight w:val="0"/>
      <w:marTop w:val="0"/>
      <w:marBottom w:val="0"/>
      <w:divBdr>
        <w:top w:val="none" w:sz="0" w:space="0" w:color="auto"/>
        <w:left w:val="none" w:sz="0" w:space="0" w:color="auto"/>
        <w:bottom w:val="none" w:sz="0" w:space="0" w:color="auto"/>
        <w:right w:val="none" w:sz="0" w:space="0" w:color="auto"/>
      </w:divBdr>
    </w:div>
    <w:div w:id="97676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597</Words>
  <Characters>3288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Rosamar Luna García</dc:creator>
  <cp:keywords/>
  <dc:description/>
  <cp:lastModifiedBy>Rosamar Luna García</cp:lastModifiedBy>
  <cp:revision>78</cp:revision>
  <dcterms:created xsi:type="dcterms:W3CDTF">2018-03-06T23:32:00Z</dcterms:created>
  <dcterms:modified xsi:type="dcterms:W3CDTF">2022-07-01T15:22:00Z</dcterms:modified>
</cp:coreProperties>
</file>